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59BC" w14:textId="77777777" w:rsidR="003B69ED" w:rsidRPr="00316A87" w:rsidRDefault="00B75D43">
      <w:pPr>
        <w:spacing w:after="100"/>
        <w:rPr>
          <w:i/>
          <w:iCs/>
        </w:rPr>
      </w:pPr>
      <w:r>
        <w:rPr>
          <w:rFonts w:ascii="Segoe UI" w:eastAsia="Segoe UI" w:hAnsi="Segoe UI" w:cs="Segoe UI"/>
          <w:b/>
          <w:bCs/>
          <w:color w:val="323130"/>
          <w:sz w:val="34"/>
          <w:szCs w:val="34"/>
        </w:rPr>
        <w:t>Podcast with Simon-20230612_153451-Meeting Recording</w:t>
      </w:r>
    </w:p>
    <w:p w14:paraId="58724089" w14:textId="77777777" w:rsidR="003B69ED" w:rsidRDefault="00B75D43">
      <w:pPr>
        <w:spacing w:after="100"/>
      </w:pPr>
      <w:r>
        <w:rPr>
          <w:rFonts w:ascii="Segoe UI" w:eastAsia="Segoe UI" w:hAnsi="Segoe UI" w:cs="Segoe UI"/>
          <w:color w:val="605E5C"/>
          <w:sz w:val="17"/>
          <w:szCs w:val="17"/>
        </w:rPr>
        <w:t>June 12, 2023, 2:34PM</w:t>
      </w:r>
    </w:p>
    <w:p w14:paraId="3222AD4C" w14:textId="77777777" w:rsidR="003B69ED" w:rsidRDefault="00B75D43">
      <w:pPr>
        <w:spacing w:after="100"/>
      </w:pPr>
      <w:r>
        <w:rPr>
          <w:rFonts w:ascii="Segoe UI" w:eastAsia="Segoe UI" w:hAnsi="Segoe UI" w:cs="Segoe UI"/>
          <w:color w:val="605E5C"/>
          <w:sz w:val="17"/>
          <w:szCs w:val="17"/>
        </w:rPr>
        <w:t>45m 22s</w:t>
      </w:r>
    </w:p>
    <w:p w14:paraId="626C52F9" w14:textId="78660E11" w:rsidR="003B69ED" w:rsidRDefault="00B75D43">
      <w:pPr>
        <w:spacing w:line="300" w:lineRule="auto"/>
      </w:pPr>
      <w:r>
        <w:rPr>
          <w:noProof/>
        </w:rPr>
        <w:drawing>
          <wp:anchor distT="0" distB="0" distL="0" distR="0" simplePos="0" relativeHeight="251597312" behindDoc="0" locked="0" layoutInCell="1" allowOverlap="1" wp14:anchorId="6A0EE822" wp14:editId="58EC5384">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0:33</w:t>
      </w:r>
      <w:r>
        <w:rPr>
          <w:rFonts w:ascii="Segoe UI" w:eastAsia="Segoe UI" w:hAnsi="Segoe UI" w:cs="Segoe UI"/>
          <w:color w:val="323130"/>
          <w:sz w:val="24"/>
          <w:szCs w:val="24"/>
        </w:rPr>
        <w:br/>
        <w:t xml:space="preserve">Welcome to our podcast series, </w:t>
      </w:r>
      <w:r w:rsidRPr="0082552D">
        <w:rPr>
          <w:rFonts w:ascii="Segoe UI" w:eastAsia="Segoe UI" w:hAnsi="Segoe UI" w:cs="Segoe UI"/>
          <w:color w:val="323130"/>
          <w:sz w:val="24"/>
          <w:szCs w:val="24"/>
        </w:rPr>
        <w:t>Talk In</w:t>
      </w:r>
      <w:r w:rsidR="00280B69" w:rsidRPr="0082552D">
        <w:rPr>
          <w:rFonts w:ascii="Segoe UI" w:eastAsia="Segoe UI" w:hAnsi="Segoe UI" w:cs="Segoe UI"/>
          <w:color w:val="323130"/>
          <w:sz w:val="24"/>
          <w:szCs w:val="24"/>
        </w:rPr>
        <w:t xml:space="preserve"> E</w:t>
      </w:r>
      <w:r w:rsidRPr="0082552D">
        <w:rPr>
          <w:rFonts w:ascii="Segoe UI" w:eastAsia="Segoe UI" w:hAnsi="Segoe UI" w:cs="Segoe UI"/>
          <w:color w:val="323130"/>
          <w:sz w:val="24"/>
          <w:szCs w:val="24"/>
        </w:rPr>
        <w:t>qualities,</w:t>
      </w:r>
      <w:r>
        <w:rPr>
          <w:rFonts w:ascii="Segoe UI" w:eastAsia="Segoe UI" w:hAnsi="Segoe UI" w:cs="Segoe UI"/>
          <w:color w:val="323130"/>
          <w:sz w:val="24"/>
          <w:szCs w:val="24"/>
        </w:rPr>
        <w:t xml:space="preserve"> where we'll be looking at how we can try and address inequalities in health and social care research with a specific focus on minoritised ethnic groups in the UK.</w:t>
      </w:r>
    </w:p>
    <w:p w14:paraId="70B81809" w14:textId="7D2166A7" w:rsidR="003B69ED" w:rsidRDefault="00B75D43">
      <w:pPr>
        <w:spacing w:line="300" w:lineRule="auto"/>
      </w:pPr>
      <w:r>
        <w:rPr>
          <w:noProof/>
        </w:rPr>
        <w:drawing>
          <wp:anchor distT="0" distB="0" distL="0" distR="0" simplePos="0" relativeHeight="251598336" behindDoc="0" locked="0" layoutInCell="1" allowOverlap="1" wp14:anchorId="7D4CCFC2" wp14:editId="06CB3965">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0:50</w:t>
      </w:r>
      <w:r>
        <w:rPr>
          <w:rFonts w:ascii="Segoe UI" w:eastAsia="Segoe UI" w:hAnsi="Segoe UI" w:cs="Segoe UI"/>
          <w:color w:val="323130"/>
          <w:sz w:val="24"/>
          <w:szCs w:val="24"/>
        </w:rPr>
        <w:br/>
        <w:t xml:space="preserve">I am </w:t>
      </w:r>
      <w:r w:rsidR="0058297C">
        <w:rPr>
          <w:rFonts w:ascii="Segoe UI" w:eastAsia="Segoe UI" w:hAnsi="Segoe UI" w:cs="Segoe UI"/>
          <w:color w:val="323130"/>
          <w:sz w:val="24"/>
          <w:szCs w:val="24"/>
        </w:rPr>
        <w:t xml:space="preserve">Anusree </w:t>
      </w:r>
      <w:r>
        <w:rPr>
          <w:rFonts w:ascii="Segoe UI" w:eastAsia="Segoe UI" w:hAnsi="Segoe UI" w:cs="Segoe UI"/>
          <w:color w:val="323130"/>
          <w:sz w:val="24"/>
          <w:szCs w:val="24"/>
        </w:rPr>
        <w:t>Biswa</w:t>
      </w:r>
      <w:r w:rsidR="0058297C">
        <w:rPr>
          <w:rFonts w:ascii="Segoe UI" w:eastAsia="Segoe UI" w:hAnsi="Segoe UI" w:cs="Segoe UI"/>
          <w:color w:val="323130"/>
          <w:sz w:val="24"/>
          <w:szCs w:val="24"/>
        </w:rPr>
        <w:t>s</w:t>
      </w:r>
      <w:r>
        <w:rPr>
          <w:rFonts w:ascii="Segoe UI" w:eastAsia="Segoe UI" w:hAnsi="Segoe UI" w:cs="Segoe UI"/>
          <w:color w:val="323130"/>
          <w:sz w:val="24"/>
          <w:szCs w:val="24"/>
        </w:rPr>
        <w:t xml:space="preserve"> Sasidharan.</w:t>
      </w:r>
    </w:p>
    <w:p w14:paraId="69C1797E" w14:textId="73CDDC42" w:rsidR="00973EC4" w:rsidRDefault="00B75D43">
      <w:pPr>
        <w:spacing w:line="300" w:lineRule="auto"/>
        <w:rPr>
          <w:rFonts w:ascii="Segoe UI" w:eastAsia="Segoe UI" w:hAnsi="Segoe UI" w:cs="Segoe UI"/>
          <w:color w:val="323130"/>
          <w:sz w:val="24"/>
          <w:szCs w:val="24"/>
        </w:rPr>
      </w:pPr>
      <w:r>
        <w:rPr>
          <w:noProof/>
        </w:rPr>
        <w:drawing>
          <wp:anchor distT="0" distB="0" distL="0" distR="0" simplePos="0" relativeHeight="251599360" behindDoc="0" locked="0" layoutInCell="1" allowOverlap="1" wp14:anchorId="3D658B2B" wp14:editId="7B98C24A">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0:53</w:t>
      </w:r>
      <w:r>
        <w:rPr>
          <w:rFonts w:ascii="Segoe UI" w:eastAsia="Segoe UI" w:hAnsi="Segoe UI" w:cs="Segoe UI"/>
          <w:color w:val="323130"/>
          <w:sz w:val="24"/>
          <w:szCs w:val="24"/>
        </w:rPr>
        <w:br/>
        <w:t xml:space="preserve">And I am Lilian </w:t>
      </w:r>
      <w:r w:rsidR="003300C7">
        <w:rPr>
          <w:rFonts w:ascii="Segoe UI" w:eastAsia="Segoe UI" w:hAnsi="Segoe UI" w:cs="Segoe UI"/>
          <w:color w:val="323130"/>
          <w:sz w:val="24"/>
          <w:szCs w:val="24"/>
        </w:rPr>
        <w:t>N</w:t>
      </w:r>
      <w:r w:rsidR="00B43A27">
        <w:rPr>
          <w:rFonts w:ascii="Segoe UI" w:eastAsia="Segoe UI" w:hAnsi="Segoe UI" w:cs="Segoe UI"/>
          <w:color w:val="323130"/>
          <w:sz w:val="24"/>
          <w:szCs w:val="24"/>
        </w:rPr>
        <w:t>dawula</w:t>
      </w:r>
      <w:r>
        <w:rPr>
          <w:rFonts w:ascii="Segoe UI" w:eastAsia="Segoe UI" w:hAnsi="Segoe UI" w:cs="Segoe UI"/>
          <w:color w:val="323130"/>
          <w:sz w:val="24"/>
          <w:szCs w:val="24"/>
        </w:rPr>
        <w:t>. We are speaking to community organisations, leaders within research and some researchers</w:t>
      </w:r>
      <w:r w:rsidR="0074492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44927">
        <w:rPr>
          <w:rFonts w:ascii="Segoe UI" w:eastAsia="Segoe UI" w:hAnsi="Segoe UI" w:cs="Segoe UI"/>
          <w:color w:val="323130"/>
          <w:sz w:val="24"/>
          <w:szCs w:val="24"/>
        </w:rPr>
        <w:t>H</w:t>
      </w:r>
      <w:r>
        <w:rPr>
          <w:rFonts w:ascii="Segoe UI" w:eastAsia="Segoe UI" w:hAnsi="Segoe UI" w:cs="Segoe UI"/>
          <w:color w:val="323130"/>
          <w:sz w:val="24"/>
          <w:szCs w:val="24"/>
        </w:rPr>
        <w:t>ealth inequalities experienced by minoritised ethnic groups have been well documented</w:t>
      </w:r>
      <w:r w:rsidR="00744927">
        <w:rPr>
          <w:rFonts w:ascii="Segoe UI" w:eastAsia="Segoe UI" w:hAnsi="Segoe UI" w:cs="Segoe UI"/>
          <w:color w:val="323130"/>
          <w:sz w:val="24"/>
          <w:szCs w:val="24"/>
        </w:rPr>
        <w:t>,</w:t>
      </w:r>
      <w:r>
        <w:rPr>
          <w:rFonts w:ascii="Segoe UI" w:eastAsia="Segoe UI" w:hAnsi="Segoe UI" w:cs="Segoe UI"/>
          <w:color w:val="323130"/>
          <w:sz w:val="24"/>
          <w:szCs w:val="24"/>
        </w:rPr>
        <w:t xml:space="preserve"> in this series will be we will explore with funders, researchers and community organisations the role that can be played by health and social care research to help address these inequalities and perhaps looking to increase representation</w:t>
      </w:r>
      <w:r w:rsidR="00177F87">
        <w:rPr>
          <w:rFonts w:ascii="Segoe UI" w:eastAsia="Segoe UI" w:hAnsi="Segoe UI" w:cs="Segoe UI"/>
          <w:color w:val="323130"/>
          <w:sz w:val="24"/>
          <w:szCs w:val="24"/>
        </w:rPr>
        <w:t xml:space="preserve"> i</w:t>
      </w:r>
      <w:r>
        <w:rPr>
          <w:rFonts w:ascii="Segoe UI" w:eastAsia="Segoe UI" w:hAnsi="Segoe UI" w:cs="Segoe UI"/>
          <w:color w:val="323130"/>
          <w:sz w:val="24"/>
          <w:szCs w:val="24"/>
        </w:rPr>
        <w:t>n participation and involvement, we will discuss the importance of engagement and what funders</w:t>
      </w:r>
      <w:r w:rsidR="00973EC4">
        <w:rPr>
          <w:rFonts w:ascii="Segoe UI" w:eastAsia="Segoe UI" w:hAnsi="Segoe UI" w:cs="Segoe UI"/>
          <w:color w:val="323130"/>
          <w:sz w:val="24"/>
          <w:szCs w:val="24"/>
        </w:rPr>
        <w:t xml:space="preserve"> </w:t>
      </w:r>
      <w:r w:rsidR="00177F87">
        <w:rPr>
          <w:rFonts w:ascii="Segoe UI" w:eastAsia="Segoe UI" w:hAnsi="Segoe UI" w:cs="Segoe UI"/>
          <w:color w:val="323130"/>
          <w:sz w:val="24"/>
          <w:szCs w:val="24"/>
        </w:rPr>
        <w:t>a</w:t>
      </w:r>
      <w:r>
        <w:rPr>
          <w:rFonts w:ascii="Segoe UI" w:eastAsia="Segoe UI" w:hAnsi="Segoe UI" w:cs="Segoe UI"/>
          <w:color w:val="323130"/>
          <w:sz w:val="24"/>
          <w:szCs w:val="24"/>
        </w:rPr>
        <w:t>re doing to address the lack of representation for minoritised ethnic communities in research and in participation and involvement.</w:t>
      </w:r>
    </w:p>
    <w:p w14:paraId="617EFB97" w14:textId="548C77DF" w:rsidR="003B69ED" w:rsidRDefault="00B75D43">
      <w:pPr>
        <w:spacing w:line="300" w:lineRule="auto"/>
      </w:pPr>
      <w:r>
        <w:rPr>
          <w:rFonts w:ascii="Segoe UI" w:eastAsia="Segoe UI" w:hAnsi="Segoe UI" w:cs="Segoe UI"/>
          <w:color w:val="323130"/>
          <w:sz w:val="24"/>
          <w:szCs w:val="24"/>
        </w:rPr>
        <w:br/>
        <w:t xml:space="preserve">In today's episode </w:t>
      </w:r>
      <w:r w:rsidR="00AF2634">
        <w:rPr>
          <w:rFonts w:ascii="Segoe UI" w:eastAsia="Segoe UI" w:hAnsi="Segoe UI" w:cs="Segoe UI"/>
          <w:color w:val="323130"/>
          <w:sz w:val="24"/>
          <w:szCs w:val="24"/>
        </w:rPr>
        <w:t xml:space="preserve">Anusree </w:t>
      </w:r>
      <w:r>
        <w:rPr>
          <w:rFonts w:ascii="Segoe UI" w:eastAsia="Segoe UI" w:hAnsi="Segoe UI" w:cs="Segoe UI"/>
          <w:color w:val="323130"/>
          <w:sz w:val="24"/>
          <w:szCs w:val="24"/>
        </w:rPr>
        <w:t>and I will be speaking to Simon Denegri, and I'm going to say a little bit about you, Simon.</w:t>
      </w:r>
      <w:r>
        <w:rPr>
          <w:rFonts w:ascii="Segoe UI" w:eastAsia="Segoe UI" w:hAnsi="Segoe UI" w:cs="Segoe UI"/>
          <w:color w:val="323130"/>
          <w:sz w:val="24"/>
          <w:szCs w:val="24"/>
        </w:rPr>
        <w:br/>
        <w:t>Simon Denegri is an executive director of the Academy of Medical Sciences.</w:t>
      </w:r>
      <w:r>
        <w:rPr>
          <w:rFonts w:ascii="Segoe UI" w:eastAsia="Segoe UI" w:hAnsi="Segoe UI" w:cs="Segoe UI"/>
          <w:color w:val="323130"/>
          <w:sz w:val="24"/>
          <w:szCs w:val="24"/>
        </w:rPr>
        <w:br/>
        <w:t xml:space="preserve">Prior to taking up this role in October 2019, Simon was the national director for patients, carers and public at the National Institute of Health Research, </w:t>
      </w:r>
      <w:r w:rsidR="008505CE">
        <w:rPr>
          <w:rFonts w:ascii="Segoe UI" w:eastAsia="Segoe UI" w:hAnsi="Segoe UI" w:cs="Segoe UI"/>
          <w:color w:val="323130"/>
          <w:sz w:val="24"/>
          <w:szCs w:val="24"/>
        </w:rPr>
        <w:t>NIHR</w:t>
      </w:r>
      <w:r>
        <w:rPr>
          <w:rFonts w:ascii="Segoe UI" w:eastAsia="Segoe UI" w:hAnsi="Segoe UI" w:cs="Segoe UI"/>
          <w:color w:val="323130"/>
          <w:sz w:val="24"/>
          <w:szCs w:val="24"/>
        </w:rPr>
        <w:t xml:space="preserve"> and Chair of </w:t>
      </w:r>
      <w:r w:rsidR="00D20221">
        <w:rPr>
          <w:rFonts w:ascii="Segoe UI" w:eastAsia="Segoe UI" w:hAnsi="Segoe UI" w:cs="Segoe UI"/>
          <w:color w:val="323130"/>
          <w:sz w:val="24"/>
          <w:szCs w:val="24"/>
        </w:rPr>
        <w:t>I</w:t>
      </w:r>
      <w:r>
        <w:rPr>
          <w:rFonts w:ascii="Segoe UI" w:eastAsia="Segoe UI" w:hAnsi="Segoe UI" w:cs="Segoe UI"/>
          <w:color w:val="323130"/>
          <w:sz w:val="24"/>
          <w:szCs w:val="24"/>
        </w:rPr>
        <w:t xml:space="preserve">nvolve the National Advisory Group for the Promotion of Public Involvement in research funded by </w:t>
      </w:r>
      <w:r w:rsidR="00D20221">
        <w:rPr>
          <w:rFonts w:ascii="Segoe UI" w:eastAsia="Segoe UI" w:hAnsi="Segoe UI" w:cs="Segoe UI"/>
          <w:color w:val="323130"/>
          <w:sz w:val="24"/>
          <w:szCs w:val="24"/>
        </w:rPr>
        <w:t>NIHR</w:t>
      </w:r>
      <w:r>
        <w:rPr>
          <w:rFonts w:ascii="Segoe UI" w:eastAsia="Segoe UI" w:hAnsi="Segoe UI" w:cs="Segoe UI"/>
          <w:color w:val="323130"/>
          <w:sz w:val="24"/>
          <w:szCs w:val="24"/>
        </w:rPr>
        <w:t>. He was chief executive at the Association of Medical Research Charities from 2006 until 2011 and prior to this</w:t>
      </w:r>
      <w:r w:rsidR="00C0301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Director of Corporate Communications at the Royal College of Physicians from 2003. He also worked in corporate communications for Procter and Gamble in the United States from 1997 to 2000. Before this, he led successful campaigns for the Alzheimer's </w:t>
      </w:r>
      <w:r>
        <w:rPr>
          <w:rFonts w:ascii="Segoe UI" w:eastAsia="Segoe UI" w:hAnsi="Segoe UI" w:cs="Segoe UI"/>
          <w:color w:val="323130"/>
          <w:sz w:val="24"/>
          <w:szCs w:val="24"/>
        </w:rPr>
        <w:lastRenderedPageBreak/>
        <w:t>Society between 1992 until 1997. He was awarded the OBE for services in N</w:t>
      </w:r>
      <w:r w:rsidR="00C0301F">
        <w:rPr>
          <w:rFonts w:ascii="Segoe UI" w:eastAsia="Segoe UI" w:hAnsi="Segoe UI" w:cs="Segoe UI"/>
          <w:color w:val="323130"/>
          <w:sz w:val="24"/>
          <w:szCs w:val="24"/>
        </w:rPr>
        <w:t>I</w:t>
      </w:r>
      <w:r>
        <w:rPr>
          <w:rFonts w:ascii="Segoe UI" w:eastAsia="Segoe UI" w:hAnsi="Segoe UI" w:cs="Segoe UI"/>
          <w:color w:val="323130"/>
          <w:sz w:val="24"/>
          <w:szCs w:val="24"/>
        </w:rPr>
        <w:t>HR</w:t>
      </w:r>
      <w:r w:rsidR="007745CA">
        <w:rPr>
          <w:rFonts w:ascii="Segoe UI" w:eastAsia="Segoe UI" w:hAnsi="Segoe UI" w:cs="Segoe UI"/>
          <w:color w:val="323130"/>
          <w:sz w:val="24"/>
          <w:szCs w:val="24"/>
        </w:rPr>
        <w:t xml:space="preserve">, </w:t>
      </w:r>
      <w:r>
        <w:rPr>
          <w:rFonts w:ascii="Segoe UI" w:eastAsia="Segoe UI" w:hAnsi="Segoe UI" w:cs="Segoe UI"/>
          <w:color w:val="323130"/>
          <w:sz w:val="24"/>
          <w:szCs w:val="24"/>
        </w:rPr>
        <w:t>Public Health</w:t>
      </w:r>
      <w:r w:rsidR="007745CA">
        <w:rPr>
          <w:rFonts w:ascii="Segoe UI" w:eastAsia="Segoe UI" w:hAnsi="Segoe UI" w:cs="Segoe UI"/>
          <w:color w:val="323130"/>
          <w:sz w:val="24"/>
          <w:szCs w:val="24"/>
        </w:rPr>
        <w:t>,</w:t>
      </w:r>
      <w:r>
        <w:rPr>
          <w:rFonts w:ascii="Segoe UI" w:eastAsia="Segoe UI" w:hAnsi="Segoe UI" w:cs="Segoe UI"/>
          <w:color w:val="323130"/>
          <w:sz w:val="24"/>
          <w:szCs w:val="24"/>
        </w:rPr>
        <w:t xml:space="preserve"> Social care research</w:t>
      </w:r>
      <w:r w:rsidR="007745CA">
        <w:rPr>
          <w:rFonts w:ascii="Segoe UI" w:eastAsia="Segoe UI" w:hAnsi="Segoe UI" w:cs="Segoe UI"/>
          <w:color w:val="323130"/>
          <w:sz w:val="24"/>
          <w:szCs w:val="24"/>
        </w:rPr>
        <w:t xml:space="preserve"> i</w:t>
      </w:r>
      <w:r>
        <w:rPr>
          <w:rFonts w:ascii="Segoe UI" w:eastAsia="Segoe UI" w:hAnsi="Segoe UI" w:cs="Segoe UI"/>
          <w:color w:val="323130"/>
          <w:sz w:val="24"/>
          <w:szCs w:val="24"/>
        </w:rPr>
        <w:t>n the Queen's Birthday</w:t>
      </w:r>
      <w:r w:rsidR="001C0504">
        <w:rPr>
          <w:rFonts w:ascii="Segoe UI" w:eastAsia="Segoe UI" w:hAnsi="Segoe UI" w:cs="Segoe UI"/>
          <w:color w:val="323130"/>
          <w:sz w:val="24"/>
          <w:szCs w:val="24"/>
        </w:rPr>
        <w:t xml:space="preserve"> </w:t>
      </w:r>
      <w:r w:rsidR="00452D16">
        <w:rPr>
          <w:rFonts w:ascii="Segoe UI" w:eastAsia="Segoe UI" w:hAnsi="Segoe UI" w:cs="Segoe UI"/>
          <w:color w:val="323130"/>
          <w:sz w:val="24"/>
          <w:szCs w:val="24"/>
        </w:rPr>
        <w:t>honours</w:t>
      </w:r>
      <w:r>
        <w:rPr>
          <w:rFonts w:ascii="Segoe UI" w:eastAsia="Segoe UI" w:hAnsi="Segoe UI" w:cs="Segoe UI"/>
          <w:color w:val="323130"/>
          <w:sz w:val="24"/>
          <w:szCs w:val="24"/>
        </w:rPr>
        <w:t xml:space="preserve"> of 2018, Simon, you're very welcome today.</w:t>
      </w:r>
    </w:p>
    <w:p w14:paraId="5078B1AD" w14:textId="4E8A1A86" w:rsidR="003B69ED" w:rsidRDefault="00B75D43">
      <w:pPr>
        <w:spacing w:line="300" w:lineRule="auto"/>
      </w:pPr>
      <w:r>
        <w:rPr>
          <w:noProof/>
        </w:rPr>
        <w:drawing>
          <wp:anchor distT="0" distB="0" distL="0" distR="0" simplePos="0" relativeHeight="251600384" behindDoc="0" locked="0" layoutInCell="1" allowOverlap="1" wp14:anchorId="2E6290A3" wp14:editId="16538B85">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3:06</w:t>
      </w:r>
      <w:r>
        <w:rPr>
          <w:rFonts w:ascii="Segoe UI" w:eastAsia="Segoe UI" w:hAnsi="Segoe UI" w:cs="Segoe UI"/>
          <w:color w:val="323130"/>
          <w:sz w:val="24"/>
          <w:szCs w:val="24"/>
        </w:rPr>
        <w:br/>
        <w:t>Thank you. It's lovely being here. Thank you for that very kind introduction, Lillian.</w:t>
      </w:r>
      <w:r>
        <w:rPr>
          <w:rFonts w:ascii="Segoe UI" w:eastAsia="Segoe UI" w:hAnsi="Segoe UI" w:cs="Segoe UI"/>
          <w:b/>
          <w:bCs/>
          <w:color w:val="605E5C"/>
          <w:sz w:val="24"/>
          <w:szCs w:val="24"/>
        </w:rPr>
        <w:br/>
      </w:r>
    </w:p>
    <w:p w14:paraId="414509A6" w14:textId="5AB870F6" w:rsidR="003B69ED" w:rsidRDefault="00B75D43">
      <w:pPr>
        <w:spacing w:line="300" w:lineRule="auto"/>
      </w:pPr>
      <w:r>
        <w:rPr>
          <w:noProof/>
        </w:rPr>
        <w:drawing>
          <wp:anchor distT="0" distB="0" distL="0" distR="0" simplePos="0" relativeHeight="251602432" behindDoc="0" locked="0" layoutInCell="1" allowOverlap="1" wp14:anchorId="4073DFA6" wp14:editId="3857B44E">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3:12</w:t>
      </w:r>
      <w:r>
        <w:rPr>
          <w:rFonts w:ascii="Segoe UI" w:eastAsia="Segoe UI" w:hAnsi="Segoe UI" w:cs="Segoe UI"/>
          <w:color w:val="323130"/>
          <w:sz w:val="24"/>
          <w:szCs w:val="24"/>
        </w:rPr>
        <w:br/>
        <w:t xml:space="preserve">And </w:t>
      </w:r>
      <w:r w:rsidR="000B6913">
        <w:rPr>
          <w:rFonts w:ascii="Segoe UI" w:eastAsia="Segoe UI" w:hAnsi="Segoe UI" w:cs="Segoe UI"/>
          <w:color w:val="323130"/>
          <w:sz w:val="24"/>
          <w:szCs w:val="24"/>
        </w:rPr>
        <w:t>gonna</w:t>
      </w:r>
      <w:r w:rsidR="009A3F9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go straight into questions </w:t>
      </w:r>
      <w:r w:rsidR="000B6913">
        <w:rPr>
          <w:rFonts w:ascii="Segoe UI" w:eastAsia="Segoe UI" w:hAnsi="Segoe UI" w:cs="Segoe UI"/>
          <w:color w:val="323130"/>
          <w:sz w:val="24"/>
          <w:szCs w:val="24"/>
        </w:rPr>
        <w:t xml:space="preserve">with </w:t>
      </w:r>
      <w:r>
        <w:rPr>
          <w:rFonts w:ascii="Segoe UI" w:eastAsia="Segoe UI" w:hAnsi="Segoe UI" w:cs="Segoe UI"/>
          <w:color w:val="323130"/>
          <w:sz w:val="24"/>
          <w:szCs w:val="24"/>
        </w:rPr>
        <w:t xml:space="preserve">you, Simon. </w:t>
      </w:r>
      <w:r w:rsidR="000B6913">
        <w:rPr>
          <w:rFonts w:ascii="Segoe UI" w:eastAsia="Segoe UI" w:hAnsi="Segoe UI" w:cs="Segoe UI"/>
          <w:color w:val="323130"/>
          <w:sz w:val="24"/>
          <w:szCs w:val="24"/>
        </w:rPr>
        <w:t>C</w:t>
      </w:r>
      <w:r>
        <w:rPr>
          <w:rFonts w:ascii="Segoe UI" w:eastAsia="Segoe UI" w:hAnsi="Segoe UI" w:cs="Segoe UI"/>
          <w:color w:val="323130"/>
          <w:sz w:val="24"/>
          <w:szCs w:val="24"/>
        </w:rPr>
        <w:t>ould you tell us a little bit about the Academy of Medical Sciences and what it does really?</w:t>
      </w:r>
    </w:p>
    <w:p w14:paraId="108FE9F1" w14:textId="281BA593" w:rsidR="003B69ED" w:rsidRDefault="00B75D43">
      <w:pPr>
        <w:spacing w:line="300" w:lineRule="auto"/>
      </w:pPr>
      <w:r>
        <w:rPr>
          <w:noProof/>
        </w:rPr>
        <w:drawing>
          <wp:anchor distT="0" distB="0" distL="0" distR="0" simplePos="0" relativeHeight="251603456" behindDoc="0" locked="0" layoutInCell="1" allowOverlap="1" wp14:anchorId="17ACD560" wp14:editId="5C8290D3">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3:22</w:t>
      </w:r>
      <w:r>
        <w:rPr>
          <w:rFonts w:ascii="Segoe UI" w:eastAsia="Segoe UI" w:hAnsi="Segoe UI" w:cs="Segoe UI"/>
          <w:color w:val="323130"/>
          <w:sz w:val="24"/>
          <w:szCs w:val="24"/>
        </w:rPr>
        <w:br/>
        <w:t>Yes, very happy to do that. So the Academy of Medical Sciences is a fairly young organisation. This year was celebrating our 25th anniversary. We were established in 1998.</w:t>
      </w:r>
      <w:r>
        <w:rPr>
          <w:rFonts w:ascii="Segoe UI" w:eastAsia="Segoe UI" w:hAnsi="Segoe UI" w:cs="Segoe UI"/>
          <w:color w:val="323130"/>
          <w:sz w:val="24"/>
          <w:szCs w:val="24"/>
        </w:rPr>
        <w:br/>
        <w:t xml:space="preserve">We bring together over 1400, what we call fellows into a fellowship. we elect a number each year. Our fellows are the most influential scientists across the whole of medical science in the UK, from statisticians to </w:t>
      </w:r>
      <w:r w:rsidR="00D653C8">
        <w:rPr>
          <w:rFonts w:ascii="Segoe UI" w:eastAsia="Segoe UI" w:hAnsi="Segoe UI" w:cs="Segoe UI"/>
          <w:color w:val="323130"/>
          <w:sz w:val="24"/>
          <w:szCs w:val="24"/>
        </w:rPr>
        <w:t>lab-based</w:t>
      </w:r>
      <w:r>
        <w:rPr>
          <w:rFonts w:ascii="Segoe UI" w:eastAsia="Segoe UI" w:hAnsi="Segoe UI" w:cs="Segoe UI"/>
          <w:color w:val="323130"/>
          <w:sz w:val="24"/>
          <w:szCs w:val="24"/>
        </w:rPr>
        <w:t xml:space="preserve"> scientists. They are very much the heart of the organisation.</w:t>
      </w:r>
      <w:r>
        <w:rPr>
          <w:rFonts w:ascii="Segoe UI" w:eastAsia="Segoe UI" w:hAnsi="Segoe UI" w:cs="Segoe UI"/>
          <w:color w:val="323130"/>
          <w:sz w:val="24"/>
          <w:szCs w:val="24"/>
        </w:rPr>
        <w:br/>
        <w:t xml:space="preserve">We also have a wider community of several </w:t>
      </w:r>
      <w:r w:rsidR="007B7D19">
        <w:rPr>
          <w:rFonts w:ascii="Segoe UI" w:eastAsia="Segoe UI" w:hAnsi="Segoe UI" w:cs="Segoe UI"/>
          <w:color w:val="323130"/>
          <w:sz w:val="24"/>
          <w:szCs w:val="24"/>
        </w:rPr>
        <w:t>thousand</w:t>
      </w:r>
      <w:r>
        <w:rPr>
          <w:rFonts w:ascii="Segoe UI" w:eastAsia="Segoe UI" w:hAnsi="Segoe UI" w:cs="Segoe UI"/>
          <w:color w:val="323130"/>
          <w:sz w:val="24"/>
          <w:szCs w:val="24"/>
        </w:rPr>
        <w:t xml:space="preserve"> early career researchers or emerging research leaders, as we sometimes call them that have been supported by our grant funding and career support, who are very much part of the organisation.</w:t>
      </w:r>
      <w:r>
        <w:rPr>
          <w:rFonts w:ascii="Segoe UI" w:eastAsia="Segoe UI" w:hAnsi="Segoe UI" w:cs="Segoe UI"/>
          <w:color w:val="323130"/>
          <w:sz w:val="24"/>
          <w:szCs w:val="24"/>
        </w:rPr>
        <w:br/>
        <w:t>So we do three things really in broad terms. Number one, we aim to influence policy and the environment around us that the so that science is able to thrive in the UK but also internationally we have a very vibrant global programme of work.</w:t>
      </w:r>
      <w:r>
        <w:rPr>
          <w:rFonts w:ascii="Segoe UI" w:eastAsia="Segoe UI" w:hAnsi="Segoe UI" w:cs="Segoe UI"/>
          <w:color w:val="323130"/>
          <w:sz w:val="24"/>
          <w:szCs w:val="24"/>
        </w:rPr>
        <w:br/>
        <w:t>The second is we provide as I've sort of preferred to you earlier, career support and innovative grant funding for researchers as they climb the career ladder and we have some very innovative schemes to do that to help produce inequalities in the research workforce. And thirdly, we do a lot of work and increasing amounts around public involvement, public engagement, public dialogue, often alongside.</w:t>
      </w:r>
      <w:r>
        <w:rPr>
          <w:rFonts w:ascii="Segoe UI" w:eastAsia="Segoe UI" w:hAnsi="Segoe UI" w:cs="Segoe UI"/>
          <w:color w:val="323130"/>
          <w:sz w:val="24"/>
          <w:szCs w:val="24"/>
        </w:rPr>
        <w:br/>
        <w:t>Some of our other work, whether it be to do with COVID or</w:t>
      </w:r>
      <w:r w:rsidR="005A7F06">
        <w:rPr>
          <w:rFonts w:ascii="Segoe UI" w:eastAsia="Segoe UI" w:hAnsi="Segoe UI" w:cs="Segoe UI"/>
          <w:color w:val="323130"/>
          <w:sz w:val="24"/>
          <w:szCs w:val="24"/>
        </w:rPr>
        <w:t xml:space="preserve"> c</w:t>
      </w:r>
      <w:r>
        <w:rPr>
          <w:rFonts w:ascii="Segoe UI" w:eastAsia="Segoe UI" w:hAnsi="Segoe UI" w:cs="Segoe UI"/>
          <w:color w:val="323130"/>
          <w:sz w:val="24"/>
          <w:szCs w:val="24"/>
        </w:rPr>
        <w:t>limate change and health issues.</w:t>
      </w:r>
      <w:r>
        <w:rPr>
          <w:rFonts w:ascii="Segoe UI" w:eastAsia="Segoe UI" w:hAnsi="Segoe UI" w:cs="Segoe UI"/>
          <w:color w:val="323130"/>
          <w:sz w:val="24"/>
          <w:szCs w:val="24"/>
        </w:rPr>
        <w:br/>
        <w:t xml:space="preserve">So those are the three main things to do and I head up the organisation. I have a </w:t>
      </w:r>
      <w:r>
        <w:rPr>
          <w:rFonts w:ascii="Segoe UI" w:eastAsia="Segoe UI" w:hAnsi="Segoe UI" w:cs="Segoe UI"/>
          <w:color w:val="323130"/>
          <w:sz w:val="24"/>
          <w:szCs w:val="24"/>
        </w:rPr>
        <w:lastRenderedPageBreak/>
        <w:t>president and a Council on offices and I head up the staff Group, which is there to take forward all of those activities.</w:t>
      </w:r>
    </w:p>
    <w:p w14:paraId="7C0E84B6" w14:textId="07E131DA" w:rsidR="003B69ED" w:rsidRDefault="00B75D43">
      <w:pPr>
        <w:spacing w:line="300" w:lineRule="auto"/>
      </w:pPr>
      <w:r>
        <w:rPr>
          <w:noProof/>
        </w:rPr>
        <w:drawing>
          <wp:anchor distT="0" distB="0" distL="0" distR="0" simplePos="0" relativeHeight="251604480" behindDoc="0" locked="0" layoutInCell="1" allowOverlap="1" wp14:anchorId="17FADD66" wp14:editId="0E0C575E">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5:36</w:t>
      </w:r>
      <w:r>
        <w:rPr>
          <w:rFonts w:ascii="Segoe UI" w:eastAsia="Segoe UI" w:hAnsi="Segoe UI" w:cs="Segoe UI"/>
          <w:color w:val="323130"/>
          <w:sz w:val="24"/>
          <w:szCs w:val="24"/>
        </w:rPr>
        <w:br/>
        <w:t xml:space="preserve">Thank you very much. Simon. What do you think funders like your organisation or </w:t>
      </w:r>
      <w:r w:rsidR="004A6A39">
        <w:rPr>
          <w:rFonts w:ascii="Segoe UI" w:eastAsia="Segoe UI" w:hAnsi="Segoe UI" w:cs="Segoe UI"/>
          <w:color w:val="323130"/>
          <w:sz w:val="24"/>
          <w:szCs w:val="24"/>
        </w:rPr>
        <w:t>NIHR</w:t>
      </w:r>
      <w:r>
        <w:rPr>
          <w:rFonts w:ascii="Segoe UI" w:eastAsia="Segoe UI" w:hAnsi="Segoe UI" w:cs="Segoe UI"/>
          <w:color w:val="323130"/>
          <w:sz w:val="24"/>
          <w:szCs w:val="24"/>
        </w:rPr>
        <w:t xml:space="preserve"> could do about reducing health inequalities within minoritised ethnic groups? I know you touched a bit about that. If you could just give us a bit more on that.</w:t>
      </w:r>
    </w:p>
    <w:p w14:paraId="540622DE" w14:textId="6EF3BBEA" w:rsidR="003B69ED" w:rsidRDefault="00B75D43">
      <w:pPr>
        <w:spacing w:line="300" w:lineRule="auto"/>
      </w:pPr>
      <w:r>
        <w:rPr>
          <w:noProof/>
        </w:rPr>
        <w:drawing>
          <wp:anchor distT="0" distB="0" distL="0" distR="0" simplePos="0" relativeHeight="251605504" behindDoc="0" locked="0" layoutInCell="1" allowOverlap="1" wp14:anchorId="0A80654D" wp14:editId="7ABAFEA1">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5:55</w:t>
      </w:r>
      <w:r>
        <w:rPr>
          <w:rFonts w:ascii="Segoe UI" w:eastAsia="Segoe UI" w:hAnsi="Segoe UI" w:cs="Segoe UI"/>
          <w:color w:val="323130"/>
          <w:sz w:val="24"/>
          <w:szCs w:val="24"/>
        </w:rPr>
        <w:br/>
        <w:t>Uh, yes, very happy to. Well, I believe that research funders are in a very powerful and influential position because very little can happen across the sector. In fact, in any sector when it comes to inequalities, without resource on funding to support it. And I'm sure as you're aware that this is an area that often doesn't get support and resource enough.</w:t>
      </w:r>
      <w:r>
        <w:rPr>
          <w:rFonts w:ascii="Segoe UI" w:eastAsia="Segoe UI" w:hAnsi="Segoe UI" w:cs="Segoe UI"/>
          <w:color w:val="323130"/>
          <w:sz w:val="24"/>
          <w:szCs w:val="24"/>
        </w:rPr>
        <w:br/>
      </w:r>
      <w:r w:rsidR="00F57362">
        <w:rPr>
          <w:rFonts w:ascii="Segoe UI" w:eastAsia="Segoe UI" w:hAnsi="Segoe UI" w:cs="Segoe UI"/>
          <w:color w:val="323130"/>
          <w:sz w:val="24"/>
          <w:szCs w:val="24"/>
        </w:rPr>
        <w:t>B</w:t>
      </w:r>
      <w:r>
        <w:rPr>
          <w:rFonts w:ascii="Segoe UI" w:eastAsia="Segoe UI" w:hAnsi="Segoe UI" w:cs="Segoe UI"/>
          <w:color w:val="323130"/>
          <w:sz w:val="24"/>
          <w:szCs w:val="24"/>
        </w:rPr>
        <w:t xml:space="preserve">ut they are very important and I think powerful and helpful to this agenda. If they do a few things and I think </w:t>
      </w:r>
      <w:r w:rsidR="00F57362">
        <w:rPr>
          <w:rFonts w:ascii="Segoe UI" w:eastAsia="Segoe UI" w:hAnsi="Segoe UI" w:cs="Segoe UI"/>
          <w:color w:val="323130"/>
          <w:sz w:val="24"/>
          <w:szCs w:val="24"/>
        </w:rPr>
        <w:t xml:space="preserve">number </w:t>
      </w:r>
      <w:r>
        <w:rPr>
          <w:rFonts w:ascii="Segoe UI" w:eastAsia="Segoe UI" w:hAnsi="Segoe UI" w:cs="Segoe UI"/>
          <w:color w:val="323130"/>
          <w:sz w:val="24"/>
          <w:szCs w:val="24"/>
        </w:rPr>
        <w:t>1 is they</w:t>
      </w:r>
      <w:r w:rsidR="00583206">
        <w:rPr>
          <w:rFonts w:ascii="Segoe UI" w:eastAsia="Segoe UI" w:hAnsi="Segoe UI" w:cs="Segoe UI"/>
          <w:color w:val="323130"/>
          <w:sz w:val="24"/>
          <w:szCs w:val="24"/>
        </w:rPr>
        <w:t xml:space="preserve"> c</w:t>
      </w:r>
      <w:r>
        <w:rPr>
          <w:rFonts w:ascii="Segoe UI" w:eastAsia="Segoe UI" w:hAnsi="Segoe UI" w:cs="Segoe UI"/>
          <w:color w:val="323130"/>
          <w:sz w:val="24"/>
          <w:szCs w:val="24"/>
        </w:rPr>
        <w:t>an make health inequalities a priority a focus of their calls and their work and the way that they want their partners to operate with them. So really make sure it's at the top of the agenda.</w:t>
      </w:r>
      <w:r>
        <w:rPr>
          <w:rFonts w:ascii="Segoe UI" w:eastAsia="Segoe UI" w:hAnsi="Segoe UI" w:cs="Segoe UI"/>
          <w:color w:val="323130"/>
          <w:sz w:val="24"/>
          <w:szCs w:val="24"/>
        </w:rPr>
        <w:br/>
        <w:t xml:space="preserve">They can ensure that they are funding good work in this area that's going to be important </w:t>
      </w:r>
      <w:r w:rsidR="003F2D81">
        <w:rPr>
          <w:rFonts w:ascii="Segoe UI" w:eastAsia="Segoe UI" w:hAnsi="Segoe UI" w:cs="Segoe UI"/>
          <w:color w:val="323130"/>
          <w:sz w:val="24"/>
          <w:szCs w:val="24"/>
        </w:rPr>
        <w:t xml:space="preserve">and </w:t>
      </w:r>
      <w:r>
        <w:rPr>
          <w:rFonts w:ascii="Segoe UI" w:eastAsia="Segoe UI" w:hAnsi="Segoe UI" w:cs="Segoe UI"/>
          <w:color w:val="323130"/>
          <w:sz w:val="24"/>
          <w:szCs w:val="24"/>
        </w:rPr>
        <w:t>Influential.</w:t>
      </w:r>
      <w:r>
        <w:rPr>
          <w:rFonts w:ascii="Segoe UI" w:eastAsia="Segoe UI" w:hAnsi="Segoe UI" w:cs="Segoe UI"/>
          <w:color w:val="323130"/>
          <w:sz w:val="24"/>
          <w:szCs w:val="24"/>
        </w:rPr>
        <w:br/>
        <w:t>They can ensure a supply of really robust and good evidence to support a reduction in inequalities or in equities.</w:t>
      </w:r>
      <w:r>
        <w:rPr>
          <w:rFonts w:ascii="Segoe UI" w:eastAsia="Segoe UI" w:hAnsi="Segoe UI" w:cs="Segoe UI"/>
          <w:color w:val="323130"/>
          <w:sz w:val="24"/>
          <w:szCs w:val="24"/>
        </w:rPr>
        <w:br/>
        <w:t>And they can ensure that evidence is in the public domain</w:t>
      </w:r>
      <w:r w:rsidR="00E5111D">
        <w:rPr>
          <w:rFonts w:ascii="Segoe UI" w:eastAsia="Segoe UI" w:hAnsi="Segoe UI" w:cs="Segoe UI"/>
          <w:color w:val="323130"/>
          <w:sz w:val="24"/>
          <w:szCs w:val="24"/>
        </w:rPr>
        <w:t xml:space="preserve"> a</w:t>
      </w:r>
      <w:r>
        <w:rPr>
          <w:rFonts w:ascii="Segoe UI" w:eastAsia="Segoe UI" w:hAnsi="Segoe UI" w:cs="Segoe UI"/>
          <w:color w:val="323130"/>
          <w:sz w:val="24"/>
          <w:szCs w:val="24"/>
        </w:rPr>
        <w:t>nd is open and transparent for all to use and to, you know, scrutinise, to think about how it might be implemented by them. And I think fundamentally at the core of it though, is they can all involve people from as diverse backgrounds as possible in the way that they make decisions. And of course, my primary interest</w:t>
      </w:r>
      <w:r w:rsidR="000258E5">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s a patient advocate, historically, it's to see patients and public and citizens involved in the decisions that research funders take, whether it be what they prioritise in research or where that money goes, or how they do things. Because my fundamental belief is that the more diverse </w:t>
      </w:r>
      <w:r w:rsidR="00A52657">
        <w:rPr>
          <w:rFonts w:ascii="Segoe UI" w:eastAsia="Segoe UI" w:hAnsi="Segoe UI" w:cs="Segoe UI"/>
          <w:color w:val="323130"/>
          <w:sz w:val="24"/>
          <w:szCs w:val="24"/>
        </w:rPr>
        <w:t>population,</w:t>
      </w:r>
      <w:r>
        <w:rPr>
          <w:rFonts w:ascii="Segoe UI" w:eastAsia="Segoe UI" w:hAnsi="Segoe UI" w:cs="Segoe UI"/>
          <w:color w:val="323130"/>
          <w:sz w:val="24"/>
          <w:szCs w:val="24"/>
        </w:rPr>
        <w:t xml:space="preserve"> they have involved in that, the better their decisions will be and the more effective and valuable the money that they will spend.</w:t>
      </w:r>
    </w:p>
    <w:p w14:paraId="0A747618" w14:textId="546BC2C2" w:rsidR="003B69ED" w:rsidRDefault="00B75D43">
      <w:pPr>
        <w:spacing w:line="300" w:lineRule="auto"/>
      </w:pPr>
      <w:r>
        <w:rPr>
          <w:noProof/>
        </w:rPr>
        <w:drawing>
          <wp:anchor distT="0" distB="0" distL="0" distR="0" simplePos="0" relativeHeight="251606528" behindDoc="0" locked="0" layoutInCell="1" allowOverlap="1" wp14:anchorId="72C76783" wp14:editId="66DB04B3">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8:08</w:t>
      </w:r>
      <w:r>
        <w:rPr>
          <w:rFonts w:ascii="Segoe UI" w:eastAsia="Segoe UI" w:hAnsi="Segoe UI" w:cs="Segoe UI"/>
          <w:color w:val="323130"/>
          <w:sz w:val="24"/>
          <w:szCs w:val="24"/>
        </w:rPr>
        <w:br/>
        <w:t xml:space="preserve">Thank you. I just wanted to ask you about engagement with people from ethnic </w:t>
      </w:r>
      <w:r>
        <w:rPr>
          <w:rFonts w:ascii="Segoe UI" w:eastAsia="Segoe UI" w:hAnsi="Segoe UI" w:cs="Segoe UI"/>
          <w:color w:val="323130"/>
          <w:sz w:val="24"/>
          <w:szCs w:val="24"/>
        </w:rPr>
        <w:lastRenderedPageBreak/>
        <w:t>minority groups. I mean, you did touch on this as well as the increasing the representation in participant and involvement in research.</w:t>
      </w:r>
      <w:r>
        <w:rPr>
          <w:rFonts w:ascii="Segoe UI" w:eastAsia="Segoe UI" w:hAnsi="Segoe UI" w:cs="Segoe UI"/>
          <w:color w:val="323130"/>
          <w:sz w:val="24"/>
          <w:szCs w:val="24"/>
        </w:rPr>
        <w:br/>
        <w:t>How is it working in your organisation? Cause you talk about early careerist?</w:t>
      </w:r>
      <w:r>
        <w:rPr>
          <w:rFonts w:ascii="Segoe UI" w:eastAsia="Segoe UI" w:hAnsi="Segoe UI" w:cs="Segoe UI"/>
          <w:color w:val="323130"/>
          <w:sz w:val="24"/>
          <w:szCs w:val="24"/>
        </w:rPr>
        <w:br/>
        <w:t>Could you tell us a little bit about what you're doing and what you what plans you have?</w:t>
      </w:r>
    </w:p>
    <w:p w14:paraId="30E32939" w14:textId="300DF9EB" w:rsidR="003B69ED" w:rsidRDefault="00B75D43">
      <w:pPr>
        <w:spacing w:line="300" w:lineRule="auto"/>
      </w:pPr>
      <w:r>
        <w:rPr>
          <w:noProof/>
        </w:rPr>
        <w:drawing>
          <wp:anchor distT="0" distB="0" distL="0" distR="0" simplePos="0" relativeHeight="251607552" behindDoc="0" locked="0" layoutInCell="1" allowOverlap="1" wp14:anchorId="7B502775" wp14:editId="4D06AAF0">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8:33</w:t>
      </w:r>
      <w:r>
        <w:rPr>
          <w:rFonts w:ascii="Segoe UI" w:eastAsia="Segoe UI" w:hAnsi="Segoe UI" w:cs="Segoe UI"/>
          <w:color w:val="323130"/>
          <w:sz w:val="24"/>
          <w:szCs w:val="24"/>
        </w:rPr>
        <w:br/>
        <w:t>Yes. So I think that's probably four or five levels on which we're trying to make some headway here.</w:t>
      </w:r>
      <w:r>
        <w:rPr>
          <w:rFonts w:ascii="Segoe UI" w:eastAsia="Segoe UI" w:hAnsi="Segoe UI" w:cs="Segoe UI"/>
          <w:color w:val="323130"/>
          <w:sz w:val="24"/>
          <w:szCs w:val="24"/>
        </w:rPr>
        <w:br/>
        <w:t>The first is and I probably should have mentioned it earlier, is that we have a new vision and strategy</w:t>
      </w:r>
      <w:r w:rsidR="00003483">
        <w:rPr>
          <w:rFonts w:ascii="Segoe UI" w:eastAsia="Segoe UI" w:hAnsi="Segoe UI" w:cs="Segoe UI"/>
          <w:color w:val="323130"/>
          <w:sz w:val="24"/>
          <w:szCs w:val="24"/>
        </w:rPr>
        <w:t xml:space="preserve"> </w:t>
      </w:r>
      <w:r>
        <w:rPr>
          <w:rFonts w:ascii="Segoe UI" w:eastAsia="Segoe UI" w:hAnsi="Segoe UI" w:cs="Segoe UI"/>
          <w:color w:val="323130"/>
          <w:sz w:val="24"/>
          <w:szCs w:val="24"/>
        </w:rPr>
        <w:t>and the vision statement is good health for all, supported by the best research and evidence, so it's very much a statement that our ambition is to see health improve for all people and all communities, and that to do that, health must be based on the best research and evidence, and that has to be also drawn from the widest possible evidence based and people doing it. So it starts with our vision</w:t>
      </w:r>
      <w:r>
        <w:rPr>
          <w:rFonts w:ascii="Segoe UI" w:eastAsia="Segoe UI" w:hAnsi="Segoe UI" w:cs="Segoe UI"/>
          <w:color w:val="323130"/>
          <w:sz w:val="24"/>
          <w:szCs w:val="24"/>
        </w:rPr>
        <w:br/>
      </w:r>
      <w:r w:rsidR="00003483">
        <w:rPr>
          <w:rFonts w:ascii="Segoe UI" w:eastAsia="Segoe UI" w:hAnsi="Segoe UI" w:cs="Segoe UI"/>
          <w:color w:val="323130"/>
          <w:sz w:val="24"/>
          <w:szCs w:val="24"/>
        </w:rPr>
        <w:t>n</w:t>
      </w:r>
      <w:r>
        <w:rPr>
          <w:rFonts w:ascii="Segoe UI" w:eastAsia="Segoe UI" w:hAnsi="Segoe UI" w:cs="Segoe UI"/>
          <w:color w:val="323130"/>
          <w:sz w:val="24"/>
          <w:szCs w:val="24"/>
        </w:rPr>
        <w:t>umber one. And then of course our values. So we have 5 values including inclusivity, which is fundamental to the way that we work and the way that we want to increasingly work over the next 10 years, which is the time frame of the strategic framework produced. But then of course, you need things lower down to begin to direct the work that you actually do. So last</w:t>
      </w:r>
      <w:r w:rsidR="009A70D7">
        <w:rPr>
          <w:rFonts w:ascii="Segoe UI" w:eastAsia="Segoe UI" w:hAnsi="Segoe UI" w:cs="Segoe UI"/>
          <w:color w:val="323130"/>
          <w:sz w:val="24"/>
          <w:szCs w:val="24"/>
        </w:rPr>
        <w:t xml:space="preserve"> </w:t>
      </w:r>
      <w:r>
        <w:rPr>
          <w:rFonts w:ascii="Segoe UI" w:eastAsia="Segoe UI" w:hAnsi="Segoe UI" w:cs="Segoe UI"/>
          <w:color w:val="323130"/>
          <w:sz w:val="24"/>
          <w:szCs w:val="24"/>
        </w:rPr>
        <w:t>December</w:t>
      </w:r>
      <w:r w:rsidR="009A70D7">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ur Council, which is our main </w:t>
      </w:r>
      <w:r w:rsidR="00A52657">
        <w:rPr>
          <w:rFonts w:ascii="Segoe UI" w:eastAsia="Segoe UI" w:hAnsi="Segoe UI" w:cs="Segoe UI"/>
          <w:color w:val="323130"/>
          <w:sz w:val="24"/>
          <w:szCs w:val="24"/>
        </w:rPr>
        <w:t>decision-making</w:t>
      </w:r>
      <w:r>
        <w:rPr>
          <w:rFonts w:ascii="Segoe UI" w:eastAsia="Segoe UI" w:hAnsi="Segoe UI" w:cs="Segoe UI"/>
          <w:color w:val="323130"/>
          <w:sz w:val="24"/>
          <w:szCs w:val="24"/>
        </w:rPr>
        <w:t xml:space="preserve"> board, our board of trustees for want of another term. Pas</w:t>
      </w:r>
      <w:r w:rsidR="00EC360D">
        <w:rPr>
          <w:rFonts w:ascii="Segoe UI" w:eastAsia="Segoe UI" w:hAnsi="Segoe UI" w:cs="Segoe UI"/>
          <w:color w:val="323130"/>
          <w:sz w:val="24"/>
          <w:szCs w:val="24"/>
        </w:rPr>
        <w:t>sed our</w:t>
      </w:r>
      <w:r>
        <w:rPr>
          <w:rFonts w:ascii="Segoe UI" w:eastAsia="Segoe UI" w:hAnsi="Segoe UI" w:cs="Segoe UI"/>
          <w:color w:val="323130"/>
          <w:sz w:val="24"/>
          <w:szCs w:val="24"/>
        </w:rPr>
        <w:t xml:space="preserve"> EDI strategy, our equity diversity and inclusion strategy. And then that was launched and published on our website in March. And the goal </w:t>
      </w:r>
      <w:r w:rsidR="003805B3">
        <w:rPr>
          <w:rFonts w:ascii="Segoe UI" w:eastAsia="Segoe UI" w:hAnsi="Segoe UI" w:cs="Segoe UI"/>
          <w:color w:val="323130"/>
          <w:sz w:val="24"/>
          <w:szCs w:val="24"/>
        </w:rPr>
        <w:t xml:space="preserve">number </w:t>
      </w:r>
      <w:r>
        <w:rPr>
          <w:rFonts w:ascii="Segoe UI" w:eastAsia="Segoe UI" w:hAnsi="Segoe UI" w:cs="Segoe UI"/>
          <w:color w:val="323130"/>
          <w:sz w:val="24"/>
          <w:szCs w:val="24"/>
        </w:rPr>
        <w:t>2 in that is about</w:t>
      </w:r>
      <w:r w:rsidR="003805B3">
        <w:rPr>
          <w:rFonts w:ascii="Segoe UI" w:eastAsia="Segoe UI" w:hAnsi="Segoe UI" w:cs="Segoe UI"/>
          <w:color w:val="323130"/>
          <w:sz w:val="24"/>
          <w:szCs w:val="24"/>
        </w:rPr>
        <w:t xml:space="preserve"> </w:t>
      </w:r>
      <w:r>
        <w:rPr>
          <w:rFonts w:ascii="Segoe UI" w:eastAsia="Segoe UI" w:hAnsi="Segoe UI" w:cs="Segoe UI"/>
          <w:color w:val="323130"/>
          <w:sz w:val="24"/>
          <w:szCs w:val="24"/>
        </w:rPr>
        <w:t>to support a biomedical and health research culture that promotes and values equality, diversity, inclusion, and for that, it means having a dedicated budget.</w:t>
      </w:r>
      <w:r>
        <w:rPr>
          <w:rFonts w:ascii="Segoe UI" w:eastAsia="Segoe UI" w:hAnsi="Segoe UI" w:cs="Segoe UI"/>
          <w:color w:val="323130"/>
          <w:sz w:val="24"/>
          <w:szCs w:val="24"/>
        </w:rPr>
        <w:br/>
      </w:r>
      <w:r w:rsidRPr="00EF5212">
        <w:rPr>
          <w:rFonts w:ascii="Segoe UI" w:eastAsia="Segoe UI" w:hAnsi="Segoe UI" w:cs="Segoe UI"/>
          <w:color w:val="323130"/>
          <w:sz w:val="24"/>
          <w:szCs w:val="24"/>
        </w:rPr>
        <w:t xml:space="preserve">For collaborations with grassroots networks that represent ethnic minority, biomedical and health researchers, we've done a bit of collaborating with the </w:t>
      </w:r>
      <w:r w:rsidR="006268B9">
        <w:rPr>
          <w:rFonts w:ascii="Segoe UI" w:eastAsia="Segoe UI" w:hAnsi="Segoe UI" w:cs="Segoe UI"/>
          <w:color w:val="323130"/>
          <w:sz w:val="24"/>
          <w:szCs w:val="24"/>
        </w:rPr>
        <w:t>B</w:t>
      </w:r>
      <w:r w:rsidRPr="00EF5212">
        <w:rPr>
          <w:rFonts w:ascii="Segoe UI" w:eastAsia="Segoe UI" w:hAnsi="Segoe UI" w:cs="Segoe UI"/>
          <w:color w:val="323130"/>
          <w:sz w:val="24"/>
          <w:szCs w:val="24"/>
        </w:rPr>
        <w:t>lack women in Science Network last October,</w:t>
      </w:r>
      <w:r>
        <w:rPr>
          <w:rFonts w:ascii="Segoe UI" w:eastAsia="Segoe UI" w:hAnsi="Segoe UI" w:cs="Segoe UI"/>
          <w:color w:val="323130"/>
          <w:sz w:val="24"/>
          <w:szCs w:val="24"/>
        </w:rPr>
        <w:t xml:space="preserve"> which is very successful as part of their celebrate new event.</w:t>
      </w:r>
      <w:r>
        <w:rPr>
          <w:rFonts w:ascii="Segoe UI" w:eastAsia="Segoe UI" w:hAnsi="Segoe UI" w:cs="Segoe UI"/>
          <w:color w:val="323130"/>
          <w:sz w:val="24"/>
          <w:szCs w:val="24"/>
        </w:rPr>
        <w:br/>
      </w:r>
      <w:r w:rsidR="00117605">
        <w:rPr>
          <w:rFonts w:ascii="Segoe UI" w:eastAsia="Segoe UI" w:hAnsi="Segoe UI" w:cs="Segoe UI"/>
          <w:color w:val="323130"/>
          <w:sz w:val="24"/>
          <w:szCs w:val="24"/>
        </w:rPr>
        <w:t>W</w:t>
      </w:r>
      <w:r>
        <w:rPr>
          <w:rFonts w:ascii="Segoe UI" w:eastAsia="Segoe UI" w:hAnsi="Segoe UI" w:cs="Segoe UI"/>
          <w:color w:val="323130"/>
          <w:sz w:val="24"/>
          <w:szCs w:val="24"/>
        </w:rPr>
        <w:t>e've done this for a good few years. We've always believed that it's really important to have a robust</w:t>
      </w:r>
      <w:r w:rsidR="00117605">
        <w:rPr>
          <w:rFonts w:ascii="Segoe UI" w:eastAsia="Segoe UI" w:hAnsi="Segoe UI" w:cs="Segoe UI"/>
          <w:color w:val="323130"/>
          <w:sz w:val="24"/>
          <w:szCs w:val="24"/>
        </w:rPr>
        <w:t xml:space="preserve"> d</w:t>
      </w:r>
      <w:r>
        <w:rPr>
          <w:rFonts w:ascii="Segoe UI" w:eastAsia="Segoe UI" w:hAnsi="Segoe UI" w:cs="Segoe UI"/>
          <w:color w:val="323130"/>
          <w:sz w:val="24"/>
          <w:szCs w:val="24"/>
        </w:rPr>
        <w:t xml:space="preserve">ata gathering exercise and reporting that publicly so we collect diversity data across all our work streams so that there's live data about the Academy and the stakeholders </w:t>
      </w:r>
      <w:r w:rsidR="00A02413">
        <w:rPr>
          <w:rFonts w:ascii="Segoe UI" w:eastAsia="Segoe UI" w:hAnsi="Segoe UI" w:cs="Segoe UI"/>
          <w:color w:val="323130"/>
          <w:sz w:val="24"/>
          <w:szCs w:val="24"/>
        </w:rPr>
        <w:t>w</w:t>
      </w:r>
      <w:r>
        <w:rPr>
          <w:rFonts w:ascii="Segoe UI" w:eastAsia="Segoe UI" w:hAnsi="Segoe UI" w:cs="Segoe UI"/>
          <w:color w:val="323130"/>
          <w:sz w:val="24"/>
          <w:szCs w:val="24"/>
        </w:rPr>
        <w:t>e are engaging and we'll continue to do that. And we'll occasionally as we did two years ago, ask that to be independently examined and verified because we think that's very important that people, it has the credibility.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I think we'll also just continue to look at ways of innovating. So if I take another example from, you know, another area of inequalities but relevant to this and obviously there's intersectionality here around gender.</w:t>
      </w:r>
      <w:r>
        <w:rPr>
          <w:rFonts w:ascii="Segoe UI" w:eastAsia="Segoe UI" w:hAnsi="Segoe UI" w:cs="Segoe UI"/>
          <w:color w:val="323130"/>
          <w:sz w:val="24"/>
          <w:szCs w:val="24"/>
        </w:rPr>
        <w:br/>
        <w:t xml:space="preserve">You know another area of concern to us is that actually women don't have the opportunities in research and science </w:t>
      </w:r>
      <w:r w:rsidR="003F5D01">
        <w:rPr>
          <w:rFonts w:ascii="Segoe UI" w:eastAsia="Segoe UI" w:hAnsi="Segoe UI" w:cs="Segoe UI"/>
          <w:color w:val="323130"/>
          <w:sz w:val="24"/>
          <w:szCs w:val="24"/>
        </w:rPr>
        <w:t>p</w:t>
      </w:r>
      <w:r>
        <w:rPr>
          <w:rFonts w:ascii="Segoe UI" w:eastAsia="Segoe UI" w:hAnsi="Segoe UI" w:cs="Segoe UI"/>
          <w:color w:val="323130"/>
          <w:sz w:val="24"/>
          <w:szCs w:val="24"/>
        </w:rPr>
        <w:t>erhaps that men do</w:t>
      </w:r>
      <w:r w:rsidR="003F5D01">
        <w:rPr>
          <w:rFonts w:ascii="Segoe UI" w:eastAsia="Segoe UI" w:hAnsi="Segoe UI" w:cs="Segoe UI"/>
          <w:color w:val="323130"/>
          <w:sz w:val="24"/>
          <w:szCs w:val="24"/>
        </w:rPr>
        <w:t>,</w:t>
      </w:r>
      <w:r>
        <w:rPr>
          <w:rFonts w:ascii="Segoe UI" w:eastAsia="Segoe UI" w:hAnsi="Segoe UI" w:cs="Segoe UI"/>
          <w:color w:val="323130"/>
          <w:sz w:val="24"/>
          <w:szCs w:val="24"/>
        </w:rPr>
        <w:t xml:space="preserve"> they find </w:t>
      </w:r>
      <w:r w:rsidR="003F5D01">
        <w:rPr>
          <w:rFonts w:ascii="Segoe UI" w:eastAsia="Segoe UI" w:hAnsi="Segoe UI" w:cs="Segoe UI"/>
          <w:color w:val="323130"/>
          <w:sz w:val="24"/>
          <w:szCs w:val="24"/>
        </w:rPr>
        <w:t>it</w:t>
      </w:r>
      <w:r>
        <w:rPr>
          <w:rFonts w:ascii="Segoe UI" w:eastAsia="Segoe UI" w:hAnsi="Segoe UI" w:cs="Segoe UI"/>
          <w:color w:val="323130"/>
          <w:sz w:val="24"/>
          <w:szCs w:val="24"/>
        </w:rPr>
        <w:t xml:space="preserve"> more difficult at different career points. They have families, they have to juggle priorities. Our research institutions, although they might be improving, have traditionally not </w:t>
      </w:r>
      <w:r w:rsidR="00B65715">
        <w:rPr>
          <w:rFonts w:ascii="Segoe UI" w:eastAsia="Segoe UI" w:hAnsi="Segoe UI" w:cs="Segoe UI"/>
          <w:color w:val="323130"/>
          <w:sz w:val="24"/>
          <w:szCs w:val="24"/>
        </w:rPr>
        <w:t>been</w:t>
      </w:r>
      <w:r>
        <w:rPr>
          <w:rFonts w:ascii="Segoe UI" w:eastAsia="Segoe UI" w:hAnsi="Segoe UI" w:cs="Segoe UI"/>
          <w:color w:val="323130"/>
          <w:sz w:val="24"/>
          <w:szCs w:val="24"/>
        </w:rPr>
        <w:t xml:space="preserve"> accommodating of that. So it's been more difficult for them to become senior researchers and professors and so on. And we've senior leadership</w:t>
      </w:r>
      <w:r w:rsidR="00B65715">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atients. </w:t>
      </w:r>
      <w:r w:rsidR="00B65715">
        <w:rPr>
          <w:rFonts w:ascii="Segoe UI" w:eastAsia="Segoe UI" w:hAnsi="Segoe UI" w:cs="Segoe UI"/>
          <w:color w:val="323130"/>
          <w:sz w:val="24"/>
          <w:szCs w:val="24"/>
        </w:rPr>
        <w:t>I</w:t>
      </w:r>
      <w:r>
        <w:rPr>
          <w:rFonts w:ascii="Segoe UI" w:eastAsia="Segoe UI" w:hAnsi="Segoe UI" w:cs="Segoe UI"/>
          <w:color w:val="323130"/>
          <w:sz w:val="24"/>
          <w:szCs w:val="24"/>
        </w:rPr>
        <w:t>n that instance some a few years ago we established a skin called sustain which is really focused on supporting women and giving them the skills and the experience to help them feel more able to develop their careers and become confident in their research environment, whichever they find them, so you know that can be everything from mentoring or workshops to then they go on a media training session because they'll often be asked to represent their research in the media. And it's a very important thing to be able to do that confidently and clearly. So sustained a good example of the sort of innovation that we've done in the past in terms of gender there are</w:t>
      </w:r>
      <w:r w:rsidR="00E3196E">
        <w:rPr>
          <w:rFonts w:ascii="Segoe UI" w:eastAsia="Segoe UI" w:hAnsi="Segoe UI" w:cs="Segoe UI"/>
          <w:color w:val="323130"/>
          <w:sz w:val="24"/>
          <w:szCs w:val="24"/>
        </w:rPr>
        <w:t xml:space="preserve"> o</w:t>
      </w:r>
      <w:r>
        <w:rPr>
          <w:rFonts w:ascii="Segoe UI" w:eastAsia="Segoe UI" w:hAnsi="Segoe UI" w:cs="Segoe UI"/>
          <w:color w:val="323130"/>
          <w:sz w:val="24"/>
          <w:szCs w:val="24"/>
        </w:rPr>
        <w:t>bviously, ethnic minority women who are part of that, so we would continue to look for innovations. I think in how we how we do this</w:t>
      </w:r>
      <w:r w:rsidR="00B8297C">
        <w:rPr>
          <w:rFonts w:ascii="Segoe UI" w:eastAsia="Segoe UI" w:hAnsi="Segoe UI" w:cs="Segoe UI"/>
          <w:color w:val="323130"/>
          <w:sz w:val="24"/>
          <w:szCs w:val="24"/>
        </w:rPr>
        <w:t>,</w:t>
      </w:r>
      <w:r>
        <w:rPr>
          <w:rFonts w:ascii="Segoe UI" w:eastAsia="Segoe UI" w:hAnsi="Segoe UI" w:cs="Segoe UI"/>
          <w:color w:val="323130"/>
          <w:sz w:val="24"/>
          <w:szCs w:val="24"/>
        </w:rPr>
        <w:t xml:space="preserve"> and we've just formulated a new equity diversity and inclusion </w:t>
      </w:r>
      <w:r w:rsidR="00B8297C">
        <w:rPr>
          <w:rFonts w:ascii="Segoe UI" w:eastAsia="Segoe UI" w:hAnsi="Segoe UI" w:cs="Segoe UI"/>
          <w:color w:val="323130"/>
          <w:sz w:val="24"/>
          <w:szCs w:val="24"/>
        </w:rPr>
        <w:t>a</w:t>
      </w:r>
      <w:r>
        <w:rPr>
          <w:rFonts w:ascii="Segoe UI" w:eastAsia="Segoe UI" w:hAnsi="Segoe UI" w:cs="Segoe UI"/>
          <w:color w:val="323130"/>
          <w:sz w:val="24"/>
          <w:szCs w:val="24"/>
        </w:rPr>
        <w:t xml:space="preserve">dvisory </w:t>
      </w:r>
      <w:r w:rsidR="00B8297C">
        <w:rPr>
          <w:rFonts w:ascii="Segoe UI" w:eastAsia="Segoe UI" w:hAnsi="Segoe UI" w:cs="Segoe UI"/>
          <w:color w:val="323130"/>
          <w:sz w:val="24"/>
          <w:szCs w:val="24"/>
        </w:rPr>
        <w:t>b</w:t>
      </w:r>
      <w:r>
        <w:rPr>
          <w:rFonts w:ascii="Segoe UI" w:eastAsia="Segoe UI" w:hAnsi="Segoe UI" w:cs="Segoe UI"/>
          <w:color w:val="323130"/>
          <w:sz w:val="24"/>
          <w:szCs w:val="24"/>
        </w:rPr>
        <w:t>oard for our council and I think that's gonna be very important in forming council about how the, the things that we should be doing in the future. I think good boards have seek good advice.</w:t>
      </w:r>
      <w:r>
        <w:rPr>
          <w:rFonts w:ascii="Segoe UI" w:eastAsia="Segoe UI" w:hAnsi="Segoe UI" w:cs="Segoe UI"/>
          <w:color w:val="323130"/>
          <w:sz w:val="24"/>
          <w:szCs w:val="24"/>
        </w:rPr>
        <w:br/>
        <w:t xml:space="preserve">External advice to in order to continue to improve, and hopefully that's something that we're doing with our, with our new advisory group that will be formulated very shortly. So those are just some of the examples of how we take forward </w:t>
      </w:r>
      <w:r w:rsidR="000D7EA0">
        <w:rPr>
          <w:rFonts w:ascii="Segoe UI" w:eastAsia="Segoe UI" w:hAnsi="Segoe UI" w:cs="Segoe UI"/>
          <w:color w:val="323130"/>
          <w:sz w:val="24"/>
          <w:szCs w:val="24"/>
        </w:rPr>
        <w:t>that</w:t>
      </w:r>
      <w:r>
        <w:rPr>
          <w:rFonts w:ascii="Segoe UI" w:eastAsia="Segoe UI" w:hAnsi="Segoe UI" w:cs="Segoe UI"/>
          <w:color w:val="323130"/>
          <w:sz w:val="24"/>
          <w:szCs w:val="24"/>
        </w:rPr>
        <w:t xml:space="preserve"> agenda.</w:t>
      </w:r>
    </w:p>
    <w:p w14:paraId="15B13385" w14:textId="37A80710" w:rsidR="003B69ED" w:rsidRDefault="00B75D43">
      <w:pPr>
        <w:spacing w:line="300" w:lineRule="auto"/>
      </w:pPr>
      <w:r>
        <w:rPr>
          <w:noProof/>
        </w:rPr>
        <w:drawing>
          <wp:anchor distT="0" distB="0" distL="0" distR="0" simplePos="0" relativeHeight="251608576" behindDoc="0" locked="0" layoutInCell="1" allowOverlap="1" wp14:anchorId="13D8A7B6" wp14:editId="79A6A185">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13:40</w:t>
      </w:r>
      <w:r>
        <w:rPr>
          <w:rFonts w:ascii="Segoe UI" w:eastAsia="Segoe UI" w:hAnsi="Segoe UI" w:cs="Segoe UI"/>
          <w:color w:val="323130"/>
          <w:sz w:val="24"/>
          <w:szCs w:val="24"/>
        </w:rPr>
        <w:br/>
        <w:t xml:space="preserve">Yeah, it sounds really exciting actually. And to hear about sustain and I wondered, I'm gonna ask you </w:t>
      </w:r>
      <w:r w:rsidR="000D7EA0">
        <w:rPr>
          <w:rFonts w:ascii="Segoe UI" w:eastAsia="Segoe UI" w:hAnsi="Segoe UI" w:cs="Segoe UI"/>
          <w:color w:val="323130"/>
          <w:sz w:val="24"/>
          <w:szCs w:val="24"/>
        </w:rPr>
        <w:t xml:space="preserve">the inevitable </w:t>
      </w:r>
      <w:r>
        <w:rPr>
          <w:rFonts w:ascii="Segoe UI" w:eastAsia="Segoe UI" w:hAnsi="Segoe UI" w:cs="Segoe UI"/>
          <w:color w:val="323130"/>
          <w:sz w:val="24"/>
          <w:szCs w:val="24"/>
        </w:rPr>
        <w:t>question around</w:t>
      </w:r>
      <w:r w:rsidR="0043722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37223">
        <w:rPr>
          <w:rFonts w:ascii="Segoe UI" w:eastAsia="Segoe UI" w:hAnsi="Segoe UI" w:cs="Segoe UI"/>
          <w:color w:val="323130"/>
          <w:sz w:val="24"/>
          <w:szCs w:val="24"/>
        </w:rPr>
        <w:t>w</w:t>
      </w:r>
      <w:r>
        <w:rPr>
          <w:rFonts w:ascii="Segoe UI" w:eastAsia="Segoe UI" w:hAnsi="Segoe UI" w:cs="Segoe UI"/>
          <w:color w:val="323130"/>
          <w:sz w:val="24"/>
          <w:szCs w:val="24"/>
        </w:rPr>
        <w:t>ill you have something similar for Minoritised ethnic people who are who might also be underrepresented? Cause that does sound brilliant. And while it might capture minorities, ethnic women, it wouldn't necessarily capture minorities</w:t>
      </w:r>
      <w:r w:rsidR="00D9356E">
        <w:rPr>
          <w:rFonts w:ascii="Segoe UI" w:eastAsia="Segoe UI" w:hAnsi="Segoe UI" w:cs="Segoe UI"/>
          <w:color w:val="323130"/>
          <w:sz w:val="24"/>
          <w:szCs w:val="24"/>
        </w:rPr>
        <w:t xml:space="preserve"> ethnic men. And I wondered if you could tell us?</w:t>
      </w:r>
    </w:p>
    <w:p w14:paraId="4A12378D" w14:textId="06BACD1D" w:rsidR="003B69ED" w:rsidRDefault="00B75D43">
      <w:pPr>
        <w:spacing w:line="300" w:lineRule="auto"/>
      </w:pPr>
      <w:r>
        <w:rPr>
          <w:noProof/>
        </w:rPr>
        <w:drawing>
          <wp:anchor distT="0" distB="0" distL="0" distR="0" simplePos="0" relativeHeight="251609600" behindDoc="0" locked="0" layoutInCell="1" allowOverlap="1" wp14:anchorId="088F5232" wp14:editId="7D510AC6">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14:01</w:t>
      </w:r>
      <w:r>
        <w:rPr>
          <w:rFonts w:ascii="Segoe UI" w:eastAsia="Segoe UI" w:hAnsi="Segoe UI" w:cs="Segoe UI"/>
          <w:color w:val="323130"/>
          <w:sz w:val="24"/>
          <w:szCs w:val="24"/>
        </w:rPr>
        <w:br/>
        <w:t xml:space="preserve">Yes. Yeah, very good point. So we have talked and are talking about whether we </w:t>
      </w:r>
      <w:r>
        <w:rPr>
          <w:rFonts w:ascii="Segoe UI" w:eastAsia="Segoe UI" w:hAnsi="Segoe UI" w:cs="Segoe UI"/>
          <w:color w:val="323130"/>
          <w:sz w:val="24"/>
          <w:szCs w:val="24"/>
        </w:rPr>
        <w:lastRenderedPageBreak/>
        <w:t>might be able to do a sustain, you know the different context.</w:t>
      </w:r>
      <w:r>
        <w:rPr>
          <w:rFonts w:ascii="Segoe UI" w:eastAsia="Segoe UI" w:hAnsi="Segoe UI" w:cs="Segoe UI"/>
          <w:color w:val="323130"/>
          <w:sz w:val="24"/>
          <w:szCs w:val="24"/>
        </w:rPr>
        <w:br/>
        <w:t>And I think we would like to obviously it's somewhat funding dependent for us cause we get funding from other people, but absolutely it would be our intent to try and think about how</w:t>
      </w:r>
      <w:r w:rsidR="00CB7F4A">
        <w:rPr>
          <w:rFonts w:ascii="Segoe UI" w:eastAsia="Segoe UI" w:hAnsi="Segoe UI" w:cs="Segoe UI"/>
          <w:color w:val="323130"/>
          <w:sz w:val="24"/>
          <w:szCs w:val="24"/>
        </w:rPr>
        <w:t xml:space="preserve"> we</w:t>
      </w:r>
      <w:r>
        <w:rPr>
          <w:rFonts w:ascii="Segoe UI" w:eastAsia="Segoe UI" w:hAnsi="Segoe UI" w:cs="Segoe UI"/>
          <w:color w:val="323130"/>
          <w:sz w:val="24"/>
          <w:szCs w:val="24"/>
        </w:rPr>
        <w:t xml:space="preserve"> could do the sort of sustain model in other areas. I think the important thing for us as well though is not just to lift and place something in another area and expect it to work. We're a great believer in spending time talking to that community </w:t>
      </w:r>
      <w:r w:rsidR="00231212">
        <w:rPr>
          <w:rFonts w:ascii="Segoe UI" w:eastAsia="Segoe UI" w:hAnsi="Segoe UI" w:cs="Segoe UI"/>
          <w:color w:val="323130"/>
          <w:sz w:val="24"/>
          <w:szCs w:val="24"/>
        </w:rPr>
        <w:t>a</w:t>
      </w:r>
      <w:r>
        <w:rPr>
          <w:rFonts w:ascii="Segoe UI" w:eastAsia="Segoe UI" w:hAnsi="Segoe UI" w:cs="Segoe UI"/>
          <w:color w:val="323130"/>
          <w:sz w:val="24"/>
          <w:szCs w:val="24"/>
        </w:rPr>
        <w:t>dapting</w:t>
      </w:r>
      <w:r w:rsidR="00231212">
        <w:rPr>
          <w:rFonts w:ascii="Segoe UI" w:eastAsia="Segoe UI" w:hAnsi="Segoe UI" w:cs="Segoe UI"/>
          <w:color w:val="323130"/>
          <w:sz w:val="24"/>
          <w:szCs w:val="24"/>
        </w:rPr>
        <w:t>,</w:t>
      </w:r>
      <w:r>
        <w:rPr>
          <w:rFonts w:ascii="Segoe UI" w:eastAsia="Segoe UI" w:hAnsi="Segoe UI" w:cs="Segoe UI"/>
          <w:color w:val="323130"/>
          <w:sz w:val="24"/>
          <w:szCs w:val="24"/>
        </w:rPr>
        <w:t xml:space="preserve"> tailoring</w:t>
      </w:r>
      <w:r w:rsidR="00231212">
        <w:rPr>
          <w:rFonts w:ascii="Segoe UI" w:eastAsia="Segoe UI" w:hAnsi="Segoe UI" w:cs="Segoe UI"/>
          <w:color w:val="323130"/>
          <w:sz w:val="24"/>
          <w:szCs w:val="24"/>
        </w:rPr>
        <w:t>, l</w:t>
      </w:r>
      <w:r>
        <w:rPr>
          <w:rFonts w:ascii="Segoe UI" w:eastAsia="Segoe UI" w:hAnsi="Segoe UI" w:cs="Segoe UI"/>
          <w:color w:val="323130"/>
          <w:sz w:val="24"/>
          <w:szCs w:val="24"/>
        </w:rPr>
        <w:t xml:space="preserve">earning </w:t>
      </w:r>
      <w:r w:rsidR="00231212">
        <w:rPr>
          <w:rFonts w:ascii="Segoe UI" w:eastAsia="Segoe UI" w:hAnsi="Segoe UI" w:cs="Segoe UI"/>
          <w:color w:val="323130"/>
          <w:sz w:val="24"/>
          <w:szCs w:val="24"/>
        </w:rPr>
        <w:t xml:space="preserve">and </w:t>
      </w:r>
      <w:r>
        <w:rPr>
          <w:rFonts w:ascii="Segoe UI" w:eastAsia="Segoe UI" w:hAnsi="Segoe UI" w:cs="Segoe UI"/>
          <w:color w:val="323130"/>
          <w:sz w:val="24"/>
          <w:szCs w:val="24"/>
        </w:rPr>
        <w:t>piloting</w:t>
      </w:r>
      <w:r w:rsidR="00231212">
        <w:rPr>
          <w:rFonts w:ascii="Segoe UI" w:eastAsia="Segoe UI" w:hAnsi="Segoe UI" w:cs="Segoe UI"/>
          <w:color w:val="323130"/>
          <w:sz w:val="24"/>
          <w:szCs w:val="24"/>
        </w:rPr>
        <w:t>. S</w:t>
      </w:r>
      <w:r>
        <w:rPr>
          <w:rFonts w:ascii="Segoe UI" w:eastAsia="Segoe UI" w:hAnsi="Segoe UI" w:cs="Segoe UI"/>
          <w:color w:val="323130"/>
          <w:sz w:val="24"/>
          <w:szCs w:val="24"/>
        </w:rPr>
        <w:t>o that it meets the needs of those individuals and that community and not expect something that worked in one area to automatically work in another. So I would hope we might</w:t>
      </w:r>
      <w:r w:rsidR="00231212">
        <w:rPr>
          <w:rFonts w:ascii="Segoe UI" w:eastAsia="Segoe UI" w:hAnsi="Segoe UI" w:cs="Segoe UI"/>
          <w:color w:val="323130"/>
          <w:sz w:val="24"/>
          <w:szCs w:val="24"/>
        </w:rPr>
        <w:t>,</w:t>
      </w:r>
      <w:r>
        <w:rPr>
          <w:rFonts w:ascii="Segoe UI" w:eastAsia="Segoe UI" w:hAnsi="Segoe UI" w:cs="Segoe UI"/>
          <w:color w:val="323130"/>
          <w:sz w:val="24"/>
          <w:szCs w:val="24"/>
        </w:rPr>
        <w:t xml:space="preserve"> and I hope that people will make sure that we do by constantly badgering me about it.</w:t>
      </w:r>
    </w:p>
    <w:p w14:paraId="37EA0BF1" w14:textId="7F54A3AE" w:rsidR="003B69ED" w:rsidRDefault="00B75D43">
      <w:pPr>
        <w:spacing w:line="300" w:lineRule="auto"/>
      </w:pPr>
      <w:r>
        <w:rPr>
          <w:noProof/>
        </w:rPr>
        <w:drawing>
          <wp:anchor distT="0" distB="0" distL="0" distR="0" simplePos="0" relativeHeight="251610624" behindDoc="0" locked="0" layoutInCell="1" allowOverlap="1" wp14:anchorId="29173A21" wp14:editId="7B1DC28D">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15:06</w:t>
      </w:r>
      <w:r>
        <w:rPr>
          <w:rFonts w:ascii="Segoe UI" w:eastAsia="Segoe UI" w:hAnsi="Segoe UI" w:cs="Segoe UI"/>
          <w:color w:val="323130"/>
          <w:sz w:val="24"/>
          <w:szCs w:val="24"/>
        </w:rPr>
        <w:br/>
        <w:t>It sounds very exciting and it sounds like exactly the right way of talking about it, so it's it sounds really good and exciting</w:t>
      </w:r>
      <w:r w:rsidR="00767FDE">
        <w:rPr>
          <w:rFonts w:ascii="Segoe UI" w:eastAsia="Segoe UI" w:hAnsi="Segoe UI" w:cs="Segoe UI"/>
          <w:color w:val="323130"/>
          <w:sz w:val="24"/>
          <w:szCs w:val="24"/>
        </w:rPr>
        <w:t>.</w:t>
      </w:r>
      <w:r>
        <w:rPr>
          <w:rFonts w:ascii="Segoe UI" w:eastAsia="Segoe UI" w:hAnsi="Segoe UI" w:cs="Segoe UI"/>
          <w:color w:val="323130"/>
          <w:sz w:val="24"/>
          <w:szCs w:val="24"/>
        </w:rPr>
        <w:t xml:space="preserve"> I was also gonna ask about your early </w:t>
      </w:r>
      <w:r w:rsidR="00305E74">
        <w:rPr>
          <w:rFonts w:ascii="Segoe UI" w:eastAsia="Segoe UI" w:hAnsi="Segoe UI" w:cs="Segoe UI"/>
          <w:color w:val="323130"/>
          <w:sz w:val="24"/>
          <w:szCs w:val="24"/>
        </w:rPr>
        <w:t>careerists</w:t>
      </w:r>
      <w:r>
        <w:rPr>
          <w:rFonts w:ascii="Segoe UI" w:eastAsia="Segoe UI" w:hAnsi="Segoe UI" w:cs="Segoe UI"/>
          <w:color w:val="323130"/>
          <w:sz w:val="24"/>
          <w:szCs w:val="24"/>
        </w:rPr>
        <w:t xml:space="preserve"> as well. Are you seeing sort more minorities, ethnic people come in through there? Is that what's happening? Is there an intention</w:t>
      </w:r>
      <w:r w:rsidR="00305E74">
        <w:rPr>
          <w:rFonts w:ascii="Segoe UI" w:eastAsia="Segoe UI" w:hAnsi="Segoe UI" w:cs="Segoe UI"/>
          <w:color w:val="323130"/>
          <w:sz w:val="24"/>
          <w:szCs w:val="24"/>
        </w:rPr>
        <w:t>,</w:t>
      </w:r>
      <w:r>
        <w:rPr>
          <w:rFonts w:ascii="Segoe UI" w:eastAsia="Segoe UI" w:hAnsi="Segoe UI" w:cs="Segoe UI"/>
          <w:color w:val="323130"/>
          <w:sz w:val="24"/>
          <w:szCs w:val="24"/>
        </w:rPr>
        <w:t xml:space="preserve"> are you seeing that within your fellowship? </w:t>
      </w:r>
    </w:p>
    <w:p w14:paraId="28D8EFB9" w14:textId="32AD7E9F" w:rsidR="003B69ED" w:rsidRDefault="00B75D43">
      <w:pPr>
        <w:spacing w:line="300" w:lineRule="auto"/>
      </w:pPr>
      <w:r>
        <w:rPr>
          <w:noProof/>
        </w:rPr>
        <w:drawing>
          <wp:anchor distT="0" distB="0" distL="0" distR="0" simplePos="0" relativeHeight="251611648" behindDoc="0" locked="0" layoutInCell="1" allowOverlap="1" wp14:anchorId="3FBD8EC3" wp14:editId="661AAC46">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15:07</w:t>
      </w:r>
      <w:r>
        <w:rPr>
          <w:rFonts w:ascii="Segoe UI" w:eastAsia="Segoe UI" w:hAnsi="Segoe UI" w:cs="Segoe UI"/>
          <w:color w:val="323130"/>
          <w:sz w:val="24"/>
          <w:szCs w:val="24"/>
        </w:rPr>
        <w:br/>
        <w:t>Ye</w:t>
      </w:r>
      <w:r w:rsidR="00305E74">
        <w:rPr>
          <w:rFonts w:ascii="Segoe UI" w:eastAsia="Segoe UI" w:hAnsi="Segoe UI" w:cs="Segoe UI"/>
          <w:color w:val="323130"/>
          <w:sz w:val="24"/>
          <w:szCs w:val="24"/>
        </w:rPr>
        <w:t>ah</w:t>
      </w:r>
      <w:r>
        <w:rPr>
          <w:rFonts w:ascii="Segoe UI" w:eastAsia="Segoe UI" w:hAnsi="Segoe UI" w:cs="Segoe UI"/>
          <w:color w:val="323130"/>
          <w:sz w:val="24"/>
          <w:szCs w:val="24"/>
        </w:rPr>
        <w:t xml:space="preserve"> </w:t>
      </w:r>
      <w:r w:rsidR="00305E74">
        <w:rPr>
          <w:rFonts w:ascii="Segoe UI" w:eastAsia="Segoe UI" w:hAnsi="Segoe UI" w:cs="Segoe UI"/>
          <w:color w:val="323130"/>
          <w:sz w:val="24"/>
          <w:szCs w:val="24"/>
        </w:rPr>
        <w:t>s</w:t>
      </w:r>
      <w:r>
        <w:rPr>
          <w:rFonts w:ascii="Segoe UI" w:eastAsia="Segoe UI" w:hAnsi="Segoe UI" w:cs="Segoe UI"/>
          <w:color w:val="323130"/>
          <w:sz w:val="24"/>
          <w:szCs w:val="24"/>
        </w:rPr>
        <w:t>o we are seeing</w:t>
      </w:r>
      <w:r w:rsidR="0008573D">
        <w:rPr>
          <w:rFonts w:ascii="Segoe UI" w:eastAsia="Segoe UI" w:hAnsi="Segoe UI" w:cs="Segoe UI"/>
          <w:color w:val="323130"/>
          <w:sz w:val="24"/>
          <w:szCs w:val="24"/>
        </w:rPr>
        <w:t xml:space="preserve"> b</w:t>
      </w:r>
      <w:r>
        <w:rPr>
          <w:rFonts w:ascii="Segoe UI" w:eastAsia="Segoe UI" w:hAnsi="Segoe UI" w:cs="Segoe UI"/>
          <w:color w:val="323130"/>
          <w:sz w:val="24"/>
          <w:szCs w:val="24"/>
        </w:rPr>
        <w:t>oth in terms of our fellowship and also our early career researchers, we are seeing more people with ethnic minority backgrounds coming through in our last</w:t>
      </w:r>
      <w:r w:rsidR="00A50D4D">
        <w:rPr>
          <w:rFonts w:ascii="Segoe UI" w:eastAsia="Segoe UI" w:hAnsi="Segoe UI" w:cs="Segoe UI"/>
          <w:color w:val="323130"/>
          <w:sz w:val="24"/>
          <w:szCs w:val="24"/>
        </w:rPr>
        <w:t xml:space="preserve"> </w:t>
      </w:r>
      <w:r>
        <w:rPr>
          <w:rFonts w:ascii="Segoe UI" w:eastAsia="Segoe UI" w:hAnsi="Segoe UI" w:cs="Segoe UI"/>
          <w:color w:val="323130"/>
          <w:sz w:val="24"/>
          <w:szCs w:val="24"/>
        </w:rPr>
        <w:t>round of fellows who were elected in May.</w:t>
      </w:r>
      <w:r>
        <w:rPr>
          <w:rFonts w:ascii="Segoe UI" w:eastAsia="Segoe UI" w:hAnsi="Segoe UI" w:cs="Segoe UI"/>
          <w:color w:val="323130"/>
          <w:sz w:val="24"/>
          <w:szCs w:val="24"/>
        </w:rPr>
        <w:br/>
        <w:t xml:space="preserve">I'm probably gonna send you the figures </w:t>
      </w:r>
      <w:r w:rsidR="00A50D4D">
        <w:rPr>
          <w:rFonts w:ascii="Segoe UI" w:eastAsia="Segoe UI" w:hAnsi="Segoe UI" w:cs="Segoe UI"/>
          <w:color w:val="323130"/>
          <w:sz w:val="24"/>
          <w:szCs w:val="24"/>
        </w:rPr>
        <w:t>Anusree</w:t>
      </w:r>
      <w:r w:rsidR="00A229D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because I'm </w:t>
      </w:r>
      <w:r w:rsidR="00A229D6">
        <w:rPr>
          <w:rFonts w:ascii="Segoe UI" w:eastAsia="Segoe UI" w:hAnsi="Segoe UI" w:cs="Segoe UI"/>
          <w:color w:val="323130"/>
          <w:sz w:val="24"/>
          <w:szCs w:val="24"/>
        </w:rPr>
        <w:t>p</w:t>
      </w:r>
      <w:r>
        <w:rPr>
          <w:rFonts w:ascii="Segoe UI" w:eastAsia="Segoe UI" w:hAnsi="Segoe UI" w:cs="Segoe UI"/>
          <w:color w:val="323130"/>
          <w:sz w:val="24"/>
          <w:szCs w:val="24"/>
        </w:rPr>
        <w:t xml:space="preserve">robably </w:t>
      </w:r>
      <w:r w:rsidR="00A229D6">
        <w:rPr>
          <w:rFonts w:ascii="Segoe UI" w:eastAsia="Segoe UI" w:hAnsi="Segoe UI" w:cs="Segoe UI"/>
          <w:color w:val="323130"/>
          <w:sz w:val="24"/>
          <w:szCs w:val="24"/>
        </w:rPr>
        <w:t xml:space="preserve">gonna </w:t>
      </w:r>
      <w:r>
        <w:rPr>
          <w:rFonts w:ascii="Segoe UI" w:eastAsia="Segoe UI" w:hAnsi="Segoe UI" w:cs="Segoe UI"/>
          <w:color w:val="323130"/>
          <w:sz w:val="24"/>
          <w:szCs w:val="24"/>
        </w:rPr>
        <w:t>get them wrong, but overall our ethnic minority figure is around 17% I think in our last round of fellows. And so that's pretty good. But we are some way behind where we should be. If you look at our total fellowship. So if you look at women, for instance, this year 39% of fellows that we elected to earn are women.</w:t>
      </w:r>
      <w:r>
        <w:rPr>
          <w:rFonts w:ascii="Segoe UI" w:eastAsia="Segoe UI" w:hAnsi="Segoe UI" w:cs="Segoe UI"/>
          <w:color w:val="323130"/>
          <w:sz w:val="24"/>
          <w:szCs w:val="24"/>
        </w:rPr>
        <w:br/>
        <w:t>But if you look at our overall fellowship, only 21% of the total are women and that's way below what it should be. And it's a tricky one because we only elect so many people each year.</w:t>
      </w:r>
      <w:r>
        <w:rPr>
          <w:rFonts w:ascii="Segoe UI" w:eastAsia="Segoe UI" w:hAnsi="Segoe UI" w:cs="Segoe UI"/>
          <w:color w:val="323130"/>
          <w:sz w:val="24"/>
          <w:szCs w:val="24"/>
        </w:rPr>
        <w:br/>
        <w:t>And so making that change is quite can be quite slow, and one of the decisions I think we have to think about is whether we continue to go in this way and edge it open and overtime it will change or to try and do some bolder initiatives, you know to get more people in a more rapid way.</w:t>
      </w:r>
      <w:r>
        <w:rPr>
          <w:rFonts w:ascii="Segoe UI" w:eastAsia="Segoe UI" w:hAnsi="Segoe UI" w:cs="Segoe UI"/>
          <w:color w:val="323130"/>
          <w:sz w:val="24"/>
          <w:szCs w:val="24"/>
        </w:rPr>
        <w:br/>
        <w:t xml:space="preserve">And I supposed to it's a live discussion. You know, it's not something we're </w:t>
      </w:r>
      <w:r>
        <w:rPr>
          <w:rFonts w:ascii="Segoe UI" w:eastAsia="Segoe UI" w:hAnsi="Segoe UI" w:cs="Segoe UI"/>
          <w:color w:val="323130"/>
          <w:sz w:val="24"/>
          <w:szCs w:val="24"/>
        </w:rPr>
        <w:lastRenderedPageBreak/>
        <w:t xml:space="preserve">constantly thinking about. We will be talking about it at our Council meeting in a couple of </w:t>
      </w:r>
      <w:r w:rsidR="00B4267B">
        <w:rPr>
          <w:rFonts w:ascii="Segoe UI" w:eastAsia="Segoe UI" w:hAnsi="Segoe UI" w:cs="Segoe UI"/>
          <w:color w:val="323130"/>
          <w:sz w:val="24"/>
          <w:szCs w:val="24"/>
        </w:rPr>
        <w:t>months’ time</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It always comes down to also, how do people who've come through that fellowship route feel about the system, and whether it feels fair or whether it actually perhaps shines a spotlight them in? The intention was good, but it actually </w:t>
      </w:r>
      <w:r w:rsidR="00C0466A">
        <w:rPr>
          <w:rFonts w:ascii="Segoe UI" w:eastAsia="Segoe UI" w:hAnsi="Segoe UI" w:cs="Segoe UI"/>
          <w:color w:val="323130"/>
          <w:sz w:val="24"/>
          <w:szCs w:val="24"/>
        </w:rPr>
        <w:t>shines</w:t>
      </w:r>
      <w:r>
        <w:rPr>
          <w:rFonts w:ascii="Segoe UI" w:eastAsia="Segoe UI" w:hAnsi="Segoe UI" w:cs="Segoe UI"/>
          <w:color w:val="323130"/>
          <w:sz w:val="24"/>
          <w:szCs w:val="24"/>
        </w:rPr>
        <w:t xml:space="preserve"> on them in a negative fashion.</w:t>
      </w:r>
      <w:r>
        <w:rPr>
          <w:rFonts w:ascii="Segoe UI" w:eastAsia="Segoe UI" w:hAnsi="Segoe UI" w:cs="Segoe UI"/>
          <w:color w:val="323130"/>
          <w:sz w:val="24"/>
          <w:szCs w:val="24"/>
        </w:rPr>
        <w:br/>
        <w:t xml:space="preserve">You know, </w:t>
      </w:r>
      <w:r w:rsidR="00C0466A">
        <w:rPr>
          <w:rFonts w:ascii="Segoe UI" w:eastAsia="Segoe UI" w:hAnsi="Segoe UI" w:cs="Segoe UI"/>
          <w:color w:val="323130"/>
          <w:sz w:val="24"/>
          <w:szCs w:val="24"/>
        </w:rPr>
        <w:t>that</w:t>
      </w:r>
      <w:r>
        <w:rPr>
          <w:rFonts w:ascii="Segoe UI" w:eastAsia="Segoe UI" w:hAnsi="Segoe UI" w:cs="Segoe UI"/>
          <w:color w:val="323130"/>
          <w:sz w:val="24"/>
          <w:szCs w:val="24"/>
        </w:rPr>
        <w:t xml:space="preserve"> people begin to doubt that they're there for the good of their science, cause they want to be known as good scientists. Absolutely. So all these issues are quite an important and interesting balance I think.</w:t>
      </w:r>
      <w:r>
        <w:rPr>
          <w:rFonts w:ascii="Segoe UI" w:eastAsia="Segoe UI" w:hAnsi="Segoe UI" w:cs="Segoe UI"/>
          <w:color w:val="323130"/>
          <w:sz w:val="24"/>
          <w:szCs w:val="24"/>
        </w:rPr>
        <w:br/>
        <w:t>So I think we're making progress. We would want to make faster progress. I think it's probably more apparent with our early career researcher groups, those who are coming through our schemes, who are benefiting from our grant funding. I think the picture is much more different there. I think in some sense it's perhaps the pool is different from which we are drawing upon.</w:t>
      </w:r>
      <w:r>
        <w:rPr>
          <w:rFonts w:ascii="Segoe UI" w:eastAsia="Segoe UI" w:hAnsi="Segoe UI" w:cs="Segoe UI"/>
          <w:color w:val="323130"/>
          <w:sz w:val="24"/>
          <w:szCs w:val="24"/>
        </w:rPr>
        <w:br/>
        <w:t xml:space="preserve">And I think we are richer for it as an </w:t>
      </w:r>
      <w:r w:rsidR="002200A2">
        <w:rPr>
          <w:rFonts w:ascii="Segoe UI" w:eastAsia="Segoe UI" w:hAnsi="Segoe UI" w:cs="Segoe UI"/>
          <w:color w:val="323130"/>
          <w:sz w:val="24"/>
          <w:szCs w:val="24"/>
        </w:rPr>
        <w:t>a</w:t>
      </w:r>
      <w:r>
        <w:rPr>
          <w:rFonts w:ascii="Segoe UI" w:eastAsia="Segoe UI" w:hAnsi="Segoe UI" w:cs="Segoe UI"/>
          <w:color w:val="323130"/>
          <w:sz w:val="24"/>
          <w:szCs w:val="24"/>
        </w:rPr>
        <w:t>cademy.</w:t>
      </w:r>
    </w:p>
    <w:p w14:paraId="25715783" w14:textId="088DA521" w:rsidR="003B69ED" w:rsidRDefault="00B75D43">
      <w:pPr>
        <w:spacing w:line="300" w:lineRule="auto"/>
      </w:pPr>
      <w:r>
        <w:rPr>
          <w:noProof/>
        </w:rPr>
        <w:drawing>
          <wp:anchor distT="0" distB="0" distL="0" distR="0" simplePos="0" relativeHeight="251612672" behindDoc="0" locked="0" layoutInCell="1" allowOverlap="1" wp14:anchorId="284FE6AD" wp14:editId="1C514E3F">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18:21</w:t>
      </w:r>
      <w:r>
        <w:rPr>
          <w:rFonts w:ascii="Segoe UI" w:eastAsia="Segoe UI" w:hAnsi="Segoe UI" w:cs="Segoe UI"/>
          <w:color w:val="323130"/>
          <w:sz w:val="24"/>
          <w:szCs w:val="24"/>
        </w:rPr>
        <w:br/>
      </w:r>
      <w:r w:rsidR="00340EE5">
        <w:rPr>
          <w:rFonts w:ascii="Segoe UI" w:eastAsia="Segoe UI" w:hAnsi="Segoe UI" w:cs="Segoe UI"/>
          <w:color w:val="323130"/>
          <w:sz w:val="24"/>
          <w:szCs w:val="24"/>
        </w:rPr>
        <w:t>T</w:t>
      </w:r>
      <w:r>
        <w:rPr>
          <w:rFonts w:ascii="Segoe UI" w:eastAsia="Segoe UI" w:hAnsi="Segoe UI" w:cs="Segoe UI"/>
          <w:color w:val="323130"/>
          <w:sz w:val="24"/>
          <w:szCs w:val="24"/>
        </w:rPr>
        <w:t xml:space="preserve">hank you. That's brilliant </w:t>
      </w:r>
    </w:p>
    <w:p w14:paraId="08370520" w14:textId="6C9C56C0" w:rsidR="003B69ED" w:rsidRDefault="00B75D43">
      <w:pPr>
        <w:spacing w:line="300" w:lineRule="auto"/>
      </w:pPr>
      <w:r>
        <w:rPr>
          <w:noProof/>
        </w:rPr>
        <w:drawing>
          <wp:anchor distT="0" distB="0" distL="0" distR="0" simplePos="0" relativeHeight="251613696" behindDoc="0" locked="0" layoutInCell="1" allowOverlap="1" wp14:anchorId="763380BA" wp14:editId="30DE6877">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
    <w:p w14:paraId="41CC4982" w14:textId="4CBAC541" w:rsidR="003B69ED" w:rsidRDefault="00B75D43">
      <w:pPr>
        <w:spacing w:line="300" w:lineRule="auto"/>
      </w:pPr>
      <w:r>
        <w:rPr>
          <w:noProof/>
        </w:rPr>
        <w:drawing>
          <wp:anchor distT="0" distB="0" distL="0" distR="0" simplePos="0" relativeHeight="251614720" behindDoc="0" locked="0" layoutInCell="1" allowOverlap="1" wp14:anchorId="5F5A71AC" wp14:editId="2BC7C886">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18:32</w:t>
      </w:r>
      <w:r>
        <w:rPr>
          <w:rFonts w:ascii="Segoe UI" w:eastAsia="Segoe UI" w:hAnsi="Segoe UI" w:cs="Segoe UI"/>
          <w:color w:val="323130"/>
          <w:sz w:val="24"/>
          <w:szCs w:val="24"/>
        </w:rPr>
        <w:br/>
        <w:t xml:space="preserve">I wanted to also add on a question there around </w:t>
      </w:r>
      <w:r w:rsidR="00340EE5">
        <w:rPr>
          <w:rFonts w:ascii="Segoe UI" w:eastAsia="Segoe UI" w:hAnsi="Segoe UI" w:cs="Segoe UI"/>
          <w:color w:val="323130"/>
          <w:sz w:val="24"/>
          <w:szCs w:val="24"/>
        </w:rPr>
        <w:t>researchers for</w:t>
      </w:r>
      <w:r>
        <w:rPr>
          <w:rFonts w:ascii="Segoe UI" w:eastAsia="Segoe UI" w:hAnsi="Segoe UI" w:cs="Segoe UI"/>
          <w:color w:val="323130"/>
          <w:sz w:val="24"/>
          <w:szCs w:val="24"/>
        </w:rPr>
        <w:t xml:space="preserve"> </w:t>
      </w:r>
      <w:r w:rsidR="00340EE5">
        <w:rPr>
          <w:rFonts w:ascii="Segoe UI" w:eastAsia="Segoe UI" w:hAnsi="Segoe UI" w:cs="Segoe UI"/>
          <w:color w:val="323130"/>
          <w:sz w:val="24"/>
          <w:szCs w:val="24"/>
        </w:rPr>
        <w:t>m</w:t>
      </w:r>
      <w:r>
        <w:rPr>
          <w:rFonts w:ascii="Segoe UI" w:eastAsia="Segoe UI" w:hAnsi="Segoe UI" w:cs="Segoe UI"/>
          <w:color w:val="323130"/>
          <w:sz w:val="24"/>
          <w:szCs w:val="24"/>
        </w:rPr>
        <w:t>inoritised communities. Would it also help if there was a bit more awareness within the minorities communities about research because I don't think research is seen as a career path that is easily taken by minoritised women is because of the West funded.</w:t>
      </w:r>
      <w:r>
        <w:rPr>
          <w:rFonts w:ascii="Segoe UI" w:eastAsia="Segoe UI" w:hAnsi="Segoe UI" w:cs="Segoe UI"/>
          <w:color w:val="323130"/>
          <w:sz w:val="24"/>
          <w:szCs w:val="24"/>
        </w:rPr>
        <w:br/>
      </w:r>
      <w:r w:rsidR="00DB0BDE">
        <w:rPr>
          <w:rFonts w:ascii="Segoe UI" w:eastAsia="Segoe UI" w:hAnsi="Segoe UI" w:cs="Segoe UI"/>
          <w:color w:val="323130"/>
          <w:sz w:val="24"/>
          <w:szCs w:val="24"/>
        </w:rPr>
        <w:t>S</w:t>
      </w:r>
      <w:r>
        <w:rPr>
          <w:rFonts w:ascii="Segoe UI" w:eastAsia="Segoe UI" w:hAnsi="Segoe UI" w:cs="Segoe UI"/>
          <w:color w:val="323130"/>
          <w:sz w:val="24"/>
          <w:szCs w:val="24"/>
        </w:rPr>
        <w:t xml:space="preserve">o if you </w:t>
      </w:r>
      <w:r w:rsidR="00DB0BDE">
        <w:rPr>
          <w:rFonts w:ascii="Segoe UI" w:eastAsia="Segoe UI" w:hAnsi="Segoe UI" w:cs="Segoe UI"/>
          <w:color w:val="323130"/>
          <w:sz w:val="24"/>
          <w:szCs w:val="24"/>
        </w:rPr>
        <w:t xml:space="preserve">are </w:t>
      </w:r>
      <w:r>
        <w:rPr>
          <w:rFonts w:ascii="Segoe UI" w:eastAsia="Segoe UI" w:hAnsi="Segoe UI" w:cs="Segoe UI"/>
          <w:color w:val="323130"/>
          <w:sz w:val="24"/>
          <w:szCs w:val="24"/>
        </w:rPr>
        <w:t xml:space="preserve">minoritised you need that constant flow of income whereby if you don't have a project in research you might not get that financial income coming in. So is it something that we might be also maybe needs to look at as to raise that awareness within the grassroots communities about research as a career path </w:t>
      </w:r>
    </w:p>
    <w:p w14:paraId="552CD27F" w14:textId="4F07F4DB" w:rsidR="003B69ED" w:rsidRDefault="00B75D43">
      <w:pPr>
        <w:spacing w:line="300" w:lineRule="auto"/>
      </w:pPr>
      <w:r>
        <w:rPr>
          <w:noProof/>
        </w:rPr>
        <w:drawing>
          <wp:anchor distT="0" distB="0" distL="0" distR="0" simplePos="0" relativeHeight="251615744" behindDoc="0" locked="0" layoutInCell="1" allowOverlap="1" wp14:anchorId="2A648BE1" wp14:editId="6E57105A">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19:33</w:t>
      </w:r>
      <w:r>
        <w:rPr>
          <w:rFonts w:ascii="Segoe UI" w:eastAsia="Segoe UI" w:hAnsi="Segoe UI" w:cs="Segoe UI"/>
          <w:color w:val="323130"/>
          <w:sz w:val="24"/>
          <w:szCs w:val="24"/>
        </w:rPr>
        <w:br/>
        <w:t>Yeah, I think we do. I think there's a lot of work to be done here. We have a scheme called Inspire, which we do in medical schools. So these are people already trained to be doctors and some of the new medical schools have been really focused on</w:t>
      </w:r>
      <w:r w:rsidR="00E13439">
        <w:rPr>
          <w:rFonts w:ascii="Segoe UI" w:eastAsia="Segoe UI" w:hAnsi="Segoe UI" w:cs="Segoe UI"/>
          <w:color w:val="323130"/>
          <w:sz w:val="24"/>
          <w:szCs w:val="24"/>
        </w:rPr>
        <w:t xml:space="preserve"> </w:t>
      </w:r>
      <w:r w:rsidR="00E13439">
        <w:rPr>
          <w:rFonts w:ascii="Segoe UI" w:eastAsia="Segoe UI" w:hAnsi="Segoe UI" w:cs="Segoe UI"/>
          <w:color w:val="323130"/>
          <w:sz w:val="24"/>
          <w:szCs w:val="24"/>
        </w:rPr>
        <w:lastRenderedPageBreak/>
        <w:t>s</w:t>
      </w:r>
      <w:r>
        <w:rPr>
          <w:rFonts w:ascii="Segoe UI" w:eastAsia="Segoe UI" w:hAnsi="Segoe UI" w:cs="Segoe UI"/>
          <w:color w:val="323130"/>
          <w:sz w:val="24"/>
          <w:szCs w:val="24"/>
        </w:rPr>
        <w:t>upporting doctors from minoritised communities</w:t>
      </w:r>
      <w:r w:rsidR="005D0944">
        <w:rPr>
          <w:rFonts w:ascii="Segoe UI" w:eastAsia="Segoe UI" w:hAnsi="Segoe UI" w:cs="Segoe UI"/>
          <w:color w:val="323130"/>
          <w:sz w:val="24"/>
          <w:szCs w:val="24"/>
        </w:rPr>
        <w:t xml:space="preserve"> b</w:t>
      </w:r>
      <w:r>
        <w:rPr>
          <w:rFonts w:ascii="Segoe UI" w:eastAsia="Segoe UI" w:hAnsi="Segoe UI" w:cs="Segoe UI"/>
          <w:color w:val="323130"/>
          <w:sz w:val="24"/>
          <w:szCs w:val="24"/>
        </w:rPr>
        <w:t>ut our INSPIRE programme is intended to</w:t>
      </w:r>
      <w:r w:rsidR="005D0944">
        <w:rPr>
          <w:rFonts w:ascii="Segoe UI" w:eastAsia="Segoe UI" w:hAnsi="Segoe UI" w:cs="Segoe UI"/>
          <w:color w:val="323130"/>
          <w:sz w:val="24"/>
          <w:szCs w:val="24"/>
        </w:rPr>
        <w:t xml:space="preserve"> e</w:t>
      </w:r>
      <w:r>
        <w:rPr>
          <w:rFonts w:ascii="Segoe UI" w:eastAsia="Segoe UI" w:hAnsi="Segoe UI" w:cs="Segoe UI"/>
          <w:color w:val="323130"/>
          <w:sz w:val="24"/>
          <w:szCs w:val="24"/>
        </w:rPr>
        <w:t>xcite and inspire and attracts young doctors into research to do research</w:t>
      </w:r>
      <w:r w:rsidR="005D0944">
        <w:rPr>
          <w:rFonts w:ascii="Segoe UI" w:eastAsia="Segoe UI" w:hAnsi="Segoe UI" w:cs="Segoe UI"/>
          <w:color w:val="323130"/>
          <w:sz w:val="24"/>
          <w:szCs w:val="24"/>
        </w:rPr>
        <w:t xml:space="preserve"> t</w:t>
      </w:r>
      <w:r>
        <w:rPr>
          <w:rFonts w:ascii="Segoe UI" w:eastAsia="Segoe UI" w:hAnsi="Segoe UI" w:cs="Segoe UI"/>
          <w:color w:val="323130"/>
          <w:sz w:val="24"/>
          <w:szCs w:val="24"/>
        </w:rPr>
        <w:t>o think about a research career alongside their clinical career or whatever, and it's a very successful programme.</w:t>
      </w:r>
      <w:r>
        <w:rPr>
          <w:rFonts w:ascii="Segoe UI" w:eastAsia="Segoe UI" w:hAnsi="Segoe UI" w:cs="Segoe UI"/>
          <w:color w:val="323130"/>
          <w:sz w:val="24"/>
          <w:szCs w:val="24"/>
        </w:rPr>
        <w:br/>
        <w:t xml:space="preserve">So we tend to think about it in terms of people who are from medical schools onwards, but I think there's a lot of work to be done much before that. You know, in schools, for instance, in universities. And there are some very good organisations like </w:t>
      </w:r>
      <w:r w:rsidR="00E15190">
        <w:rPr>
          <w:rFonts w:ascii="Segoe UI" w:eastAsia="Segoe UI" w:hAnsi="Segoe UI" w:cs="Segoe UI"/>
          <w:color w:val="323130"/>
          <w:sz w:val="24"/>
          <w:szCs w:val="24"/>
        </w:rPr>
        <w:t>INTERSCIENCE</w:t>
      </w:r>
      <w:r>
        <w:rPr>
          <w:rFonts w:ascii="Segoe UI" w:eastAsia="Segoe UI" w:hAnsi="Segoe UI" w:cs="Segoe UI"/>
          <w:color w:val="323130"/>
          <w:sz w:val="24"/>
          <w:szCs w:val="24"/>
        </w:rPr>
        <w:t xml:space="preserve"> that have traditionally been very, very, I think, important to give.</w:t>
      </w:r>
    </w:p>
    <w:p w14:paraId="33943CE9" w14:textId="77777777" w:rsidR="003B69ED" w:rsidRDefault="00B75D43">
      <w:pPr>
        <w:spacing w:line="300" w:lineRule="auto"/>
      </w:pPr>
      <w:r>
        <w:rPr>
          <w:noProof/>
        </w:rPr>
        <w:drawing>
          <wp:anchor distT="0" distB="0" distL="0" distR="0" simplePos="0" relativeHeight="251616768" behindDoc="0" locked="0" layoutInCell="1" allowOverlap="1" wp14:anchorId="1D1B2FD4" wp14:editId="3706977B">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20:23</w:t>
      </w:r>
      <w:r>
        <w:rPr>
          <w:rFonts w:ascii="Segoe UI" w:eastAsia="Segoe UI" w:hAnsi="Segoe UI" w:cs="Segoe UI"/>
          <w:color w:val="323130"/>
          <w:sz w:val="24"/>
          <w:szCs w:val="24"/>
        </w:rPr>
        <w:br/>
        <w:t>Ohh.</w:t>
      </w:r>
      <w:r>
        <w:rPr>
          <w:rFonts w:ascii="Segoe UI" w:eastAsia="Segoe UI" w:hAnsi="Segoe UI" w:cs="Segoe UI"/>
          <w:color w:val="323130"/>
          <w:sz w:val="24"/>
          <w:szCs w:val="24"/>
        </w:rPr>
        <w:br/>
        <w:t>Ohh.</w:t>
      </w:r>
    </w:p>
    <w:p w14:paraId="58F18A43" w14:textId="51D943A3" w:rsidR="003B69ED" w:rsidRDefault="00B75D43">
      <w:pPr>
        <w:spacing w:line="300" w:lineRule="auto"/>
      </w:pPr>
      <w:r>
        <w:rPr>
          <w:noProof/>
        </w:rPr>
        <w:drawing>
          <wp:anchor distT="0" distB="0" distL="0" distR="0" simplePos="0" relativeHeight="251617792" behindDoc="0" locked="0" layoutInCell="1" allowOverlap="1" wp14:anchorId="12EE1DC2" wp14:editId="53F8474F">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20:39</w:t>
      </w:r>
      <w:r>
        <w:rPr>
          <w:rFonts w:ascii="Segoe UI" w:eastAsia="Segoe UI" w:hAnsi="Segoe UI" w:cs="Segoe UI"/>
          <w:color w:val="323130"/>
          <w:sz w:val="24"/>
          <w:szCs w:val="24"/>
        </w:rPr>
        <w:br/>
      </w:r>
      <w:r w:rsidR="009F2324">
        <w:rPr>
          <w:rFonts w:ascii="Segoe UI" w:eastAsia="Segoe UI" w:hAnsi="Segoe UI" w:cs="Segoe UI"/>
          <w:color w:val="323130"/>
          <w:sz w:val="24"/>
          <w:szCs w:val="24"/>
        </w:rPr>
        <w:t>Y</w:t>
      </w:r>
      <w:r>
        <w:rPr>
          <w:rFonts w:ascii="Segoe UI" w:eastAsia="Segoe UI" w:hAnsi="Segoe UI" w:cs="Segoe UI"/>
          <w:color w:val="323130"/>
          <w:sz w:val="24"/>
          <w:szCs w:val="24"/>
        </w:rPr>
        <w:t xml:space="preserve">oung people exposure to a research career and how exciting it could be, but we've got a long, long way to go. </w:t>
      </w:r>
      <w:r w:rsidR="00C94AAE">
        <w:rPr>
          <w:rFonts w:ascii="Segoe UI" w:eastAsia="Segoe UI" w:hAnsi="Segoe UI" w:cs="Segoe UI"/>
          <w:color w:val="323130"/>
          <w:sz w:val="24"/>
          <w:szCs w:val="24"/>
        </w:rPr>
        <w:t>I</w:t>
      </w:r>
      <w:r>
        <w:rPr>
          <w:rFonts w:ascii="Segoe UI" w:eastAsia="Segoe UI" w:hAnsi="Segoe UI" w:cs="Segoe UI"/>
          <w:color w:val="323130"/>
          <w:sz w:val="24"/>
          <w:szCs w:val="24"/>
        </w:rPr>
        <w:t>t's something we also talk about at the Academy, whether we should be doing more with younger people. Is it worth than medical school students?</w:t>
      </w:r>
    </w:p>
    <w:p w14:paraId="45522174" w14:textId="77777777" w:rsidR="003B69ED" w:rsidRDefault="00B75D43">
      <w:pPr>
        <w:spacing w:line="300" w:lineRule="auto"/>
      </w:pPr>
      <w:r>
        <w:rPr>
          <w:noProof/>
        </w:rPr>
        <w:drawing>
          <wp:anchor distT="0" distB="0" distL="0" distR="0" simplePos="0" relativeHeight="251618816" behindDoc="0" locked="0" layoutInCell="1" allowOverlap="1" wp14:anchorId="76D48580" wp14:editId="52127D9B">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20:46</w:t>
      </w:r>
      <w:r>
        <w:rPr>
          <w:rFonts w:ascii="Segoe UI" w:eastAsia="Segoe UI" w:hAnsi="Segoe UI" w:cs="Segoe UI"/>
          <w:color w:val="323130"/>
          <w:sz w:val="24"/>
          <w:szCs w:val="24"/>
        </w:rPr>
        <w:br/>
        <w:t>Ohh.</w:t>
      </w:r>
    </w:p>
    <w:p w14:paraId="7ADA354E" w14:textId="059379EE" w:rsidR="003B69ED" w:rsidRDefault="00B75D43">
      <w:pPr>
        <w:spacing w:line="300" w:lineRule="auto"/>
      </w:pPr>
      <w:r>
        <w:rPr>
          <w:noProof/>
        </w:rPr>
        <w:drawing>
          <wp:anchor distT="0" distB="0" distL="0" distR="0" simplePos="0" relativeHeight="251619840" behindDoc="0" locked="0" layoutInCell="1" allowOverlap="1" wp14:anchorId="2A6971C3" wp14:editId="2A3E0023">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20:59</w:t>
      </w:r>
      <w:r>
        <w:rPr>
          <w:rFonts w:ascii="Segoe UI" w:eastAsia="Segoe UI" w:hAnsi="Segoe UI" w:cs="Segoe UI"/>
          <w:color w:val="323130"/>
          <w:sz w:val="24"/>
          <w:szCs w:val="24"/>
        </w:rPr>
        <w:br/>
        <w:t>Around research</w:t>
      </w:r>
      <w:r w:rsidR="00EA4A09">
        <w:rPr>
          <w:rFonts w:ascii="Segoe UI" w:eastAsia="Segoe UI" w:hAnsi="Segoe UI" w:cs="Segoe UI"/>
          <w:color w:val="323130"/>
          <w:sz w:val="24"/>
          <w:szCs w:val="24"/>
        </w:rPr>
        <w:t>,</w:t>
      </w:r>
      <w:r>
        <w:rPr>
          <w:rFonts w:ascii="Segoe UI" w:eastAsia="Segoe UI" w:hAnsi="Segoe UI" w:cs="Segoe UI"/>
          <w:color w:val="323130"/>
          <w:sz w:val="24"/>
          <w:szCs w:val="24"/>
        </w:rPr>
        <w:t xml:space="preserve"> I suppose our challenge is that</w:t>
      </w:r>
      <w:r w:rsidR="00EA4A09">
        <w:rPr>
          <w:rFonts w:ascii="Segoe UI" w:eastAsia="Segoe UI" w:hAnsi="Segoe UI" w:cs="Segoe UI"/>
          <w:color w:val="323130"/>
          <w:sz w:val="24"/>
          <w:szCs w:val="24"/>
        </w:rPr>
        <w:t xml:space="preserve"> t</w:t>
      </w:r>
      <w:r>
        <w:rPr>
          <w:rFonts w:ascii="Segoe UI" w:eastAsia="Segoe UI" w:hAnsi="Segoe UI" w:cs="Segoe UI"/>
          <w:color w:val="323130"/>
          <w:sz w:val="24"/>
          <w:szCs w:val="24"/>
        </w:rPr>
        <w:t>here are many organisations already active in that area. What more could we possibly do with our limited income and expenditure? So we've tended to focus it on where we think there's been an issue which is</w:t>
      </w:r>
      <w:r w:rsidR="00F02BE0">
        <w:rPr>
          <w:rFonts w:ascii="Segoe UI" w:eastAsia="Segoe UI" w:hAnsi="Segoe UI" w:cs="Segoe UI"/>
          <w:color w:val="323130"/>
          <w:sz w:val="24"/>
          <w:szCs w:val="24"/>
        </w:rPr>
        <w:t xml:space="preserve"> y</w:t>
      </w:r>
      <w:r>
        <w:rPr>
          <w:rFonts w:ascii="Segoe UI" w:eastAsia="Segoe UI" w:hAnsi="Segoe UI" w:cs="Segoe UI"/>
          <w:color w:val="323130"/>
          <w:sz w:val="24"/>
          <w:szCs w:val="24"/>
        </w:rPr>
        <w:t>oung doctors being educated, coming into the health service, understanding importance of research and being inspired by it, and actually one of our big policy problems, I suppose if you want it is that our NHS, particularly with all the pressures on it, it's not necessarily</w:t>
      </w:r>
      <w:r w:rsidR="001B0E37">
        <w:rPr>
          <w:rFonts w:ascii="Segoe UI" w:eastAsia="Segoe UI" w:hAnsi="Segoe UI" w:cs="Segoe UI"/>
          <w:color w:val="323130"/>
          <w:sz w:val="24"/>
          <w:szCs w:val="24"/>
        </w:rPr>
        <w:t xml:space="preserve"> </w:t>
      </w:r>
      <w:r>
        <w:rPr>
          <w:rFonts w:ascii="Segoe UI" w:eastAsia="Segoe UI" w:hAnsi="Segoe UI" w:cs="Segoe UI"/>
          <w:color w:val="323130"/>
          <w:sz w:val="24"/>
          <w:szCs w:val="24"/>
        </w:rPr>
        <w:t>attuned to the importance of health research as it might be.</w:t>
      </w:r>
      <w:r>
        <w:rPr>
          <w:rFonts w:ascii="Segoe UI" w:eastAsia="Segoe UI" w:hAnsi="Segoe UI" w:cs="Segoe UI"/>
          <w:color w:val="323130"/>
          <w:sz w:val="24"/>
          <w:szCs w:val="24"/>
        </w:rPr>
        <w:br/>
        <w:t xml:space="preserve">You know our belief is that a high quality health and social care system depends on high quality research and </w:t>
      </w:r>
      <w:r w:rsidR="006B209A">
        <w:rPr>
          <w:rFonts w:ascii="Segoe UI" w:eastAsia="Segoe UI" w:hAnsi="Segoe UI" w:cs="Segoe UI"/>
          <w:color w:val="323130"/>
          <w:sz w:val="24"/>
          <w:szCs w:val="24"/>
        </w:rPr>
        <w:t>research</w:t>
      </w:r>
      <w:r>
        <w:rPr>
          <w:rFonts w:ascii="Segoe UI" w:eastAsia="Segoe UI" w:hAnsi="Segoe UI" w:cs="Segoe UI"/>
          <w:color w:val="323130"/>
          <w:sz w:val="24"/>
          <w:szCs w:val="24"/>
        </w:rPr>
        <w:t xml:space="preserve"> need</w:t>
      </w:r>
      <w:r w:rsidR="006B209A">
        <w:rPr>
          <w:rFonts w:ascii="Segoe UI" w:eastAsia="Segoe UI" w:hAnsi="Segoe UI" w:cs="Segoe UI"/>
          <w:color w:val="323130"/>
          <w:sz w:val="24"/>
          <w:szCs w:val="24"/>
        </w:rPr>
        <w:t>s</w:t>
      </w:r>
      <w:r>
        <w:rPr>
          <w:rFonts w:ascii="Segoe UI" w:eastAsia="Segoe UI" w:hAnsi="Segoe UI" w:cs="Segoe UI"/>
          <w:color w:val="323130"/>
          <w:sz w:val="24"/>
          <w:szCs w:val="24"/>
        </w:rPr>
        <w:t xml:space="preserve"> to be </w:t>
      </w:r>
      <w:r w:rsidR="004F47DC">
        <w:rPr>
          <w:rFonts w:ascii="Segoe UI" w:eastAsia="Segoe UI" w:hAnsi="Segoe UI" w:cs="Segoe UI"/>
          <w:color w:val="323130"/>
          <w:sz w:val="24"/>
          <w:szCs w:val="24"/>
        </w:rPr>
        <w:t xml:space="preserve">embedded </w:t>
      </w:r>
      <w:r>
        <w:rPr>
          <w:rFonts w:ascii="Segoe UI" w:eastAsia="Segoe UI" w:hAnsi="Segoe UI" w:cs="Segoe UI"/>
          <w:color w:val="323130"/>
          <w:sz w:val="24"/>
          <w:szCs w:val="24"/>
        </w:rPr>
        <w:t xml:space="preserve">in </w:t>
      </w:r>
      <w:r w:rsidR="004F47DC">
        <w:rPr>
          <w:rFonts w:ascii="Segoe UI" w:eastAsia="Segoe UI" w:hAnsi="Segoe UI" w:cs="Segoe UI"/>
          <w:color w:val="323130"/>
          <w:sz w:val="24"/>
          <w:szCs w:val="24"/>
        </w:rPr>
        <w:t xml:space="preserve">the </w:t>
      </w:r>
      <w:r>
        <w:rPr>
          <w:rFonts w:ascii="Segoe UI" w:eastAsia="Segoe UI" w:hAnsi="Segoe UI" w:cs="Segoe UI"/>
          <w:color w:val="323130"/>
          <w:sz w:val="24"/>
          <w:szCs w:val="24"/>
        </w:rPr>
        <w:t>NHS. But of course although it's had some really amazing success during COVID.</w:t>
      </w:r>
      <w:r>
        <w:rPr>
          <w:rFonts w:ascii="Segoe UI" w:eastAsia="Segoe UI" w:hAnsi="Segoe UI" w:cs="Segoe UI"/>
          <w:color w:val="323130"/>
          <w:sz w:val="24"/>
          <w:szCs w:val="24"/>
        </w:rPr>
        <w:br/>
      </w:r>
      <w:r w:rsidR="00C636CA">
        <w:rPr>
          <w:rFonts w:ascii="Segoe UI" w:eastAsia="Segoe UI" w:hAnsi="Segoe UI" w:cs="Segoe UI"/>
          <w:color w:val="323130"/>
          <w:sz w:val="24"/>
          <w:szCs w:val="24"/>
        </w:rPr>
        <w:lastRenderedPageBreak/>
        <w:t>C</w:t>
      </w:r>
      <w:r>
        <w:rPr>
          <w:rFonts w:ascii="Segoe UI" w:eastAsia="Segoe UI" w:hAnsi="Segoe UI" w:cs="Segoe UI"/>
          <w:color w:val="323130"/>
          <w:sz w:val="24"/>
          <w:szCs w:val="24"/>
        </w:rPr>
        <w:t xml:space="preserve">urrently it's quite difficult I think for a pressured </w:t>
      </w:r>
      <w:r w:rsidR="00C636CA">
        <w:rPr>
          <w:rFonts w:ascii="Segoe UI" w:eastAsia="Segoe UI" w:hAnsi="Segoe UI" w:cs="Segoe UI"/>
          <w:color w:val="323130"/>
          <w:sz w:val="24"/>
          <w:szCs w:val="24"/>
        </w:rPr>
        <w:t>doctor</w:t>
      </w:r>
      <w:r>
        <w:rPr>
          <w:rFonts w:ascii="Segoe UI" w:eastAsia="Segoe UI" w:hAnsi="Segoe UI" w:cs="Segoe UI"/>
          <w:color w:val="323130"/>
          <w:sz w:val="24"/>
          <w:szCs w:val="24"/>
        </w:rPr>
        <w:t xml:space="preserve"> to consider a research career or to do research because of all the other things that are on their plate.</w:t>
      </w:r>
    </w:p>
    <w:p w14:paraId="3060D912" w14:textId="77777777" w:rsidR="004F0C4A" w:rsidRDefault="00B75D43">
      <w:pPr>
        <w:spacing w:line="300" w:lineRule="auto"/>
      </w:pPr>
      <w:r>
        <w:rPr>
          <w:rFonts w:ascii="Segoe UI" w:eastAsia="Segoe UI" w:hAnsi="Segoe UI" w:cs="Segoe UI"/>
          <w:b/>
          <w:bCs/>
          <w:color w:val="605E5C"/>
          <w:sz w:val="24"/>
          <w:szCs w:val="24"/>
        </w:rPr>
        <w:br/>
      </w:r>
    </w:p>
    <w:p w14:paraId="2914D5EC" w14:textId="6170E448" w:rsidR="003B69ED" w:rsidRDefault="00B75D43">
      <w:pPr>
        <w:spacing w:line="300" w:lineRule="auto"/>
      </w:pPr>
      <w:r>
        <w:rPr>
          <w:noProof/>
        </w:rPr>
        <w:drawing>
          <wp:anchor distT="0" distB="0" distL="0" distR="0" simplePos="0" relativeHeight="251654656" behindDoc="0" locked="0" layoutInCell="1" allowOverlap="1" wp14:anchorId="3F2C8C11" wp14:editId="2B063BDF">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25:28</w:t>
      </w:r>
      <w:r>
        <w:rPr>
          <w:rFonts w:ascii="Segoe UI" w:eastAsia="Segoe UI" w:hAnsi="Segoe UI" w:cs="Segoe UI"/>
          <w:color w:val="323130"/>
          <w:sz w:val="24"/>
          <w:szCs w:val="24"/>
        </w:rPr>
        <w:br/>
      </w:r>
      <w:r w:rsidR="005F27E2">
        <w:rPr>
          <w:rFonts w:ascii="Segoe UI" w:eastAsia="Segoe UI" w:hAnsi="Segoe UI" w:cs="Segoe UI"/>
          <w:color w:val="323130"/>
          <w:sz w:val="24"/>
          <w:szCs w:val="24"/>
        </w:rPr>
        <w:t>O</w:t>
      </w:r>
      <w:r>
        <w:rPr>
          <w:rFonts w:ascii="Segoe UI" w:eastAsia="Segoe UI" w:hAnsi="Segoe UI" w:cs="Segoe UI"/>
          <w:color w:val="323130"/>
          <w:sz w:val="24"/>
          <w:szCs w:val="24"/>
        </w:rPr>
        <w:t xml:space="preserve">ne of the things we found time on when we're doing reaching out a project with </w:t>
      </w:r>
      <w:r w:rsidR="005F27E2">
        <w:rPr>
          <w:rFonts w:ascii="Segoe UI" w:eastAsia="Segoe UI" w:hAnsi="Segoe UI" w:cs="Segoe UI"/>
          <w:color w:val="323130"/>
          <w:sz w:val="24"/>
          <w:szCs w:val="24"/>
        </w:rPr>
        <w:t>NIHR</w:t>
      </w:r>
      <w:r>
        <w:rPr>
          <w:rFonts w:ascii="Segoe UI" w:eastAsia="Segoe UI" w:hAnsi="Segoe UI" w:cs="Segoe UI"/>
          <w:color w:val="323130"/>
          <w:sz w:val="24"/>
          <w:szCs w:val="24"/>
        </w:rPr>
        <w:t xml:space="preserve"> in the </w:t>
      </w:r>
      <w:r w:rsidR="005F27E2">
        <w:rPr>
          <w:rFonts w:ascii="Segoe UI" w:eastAsia="Segoe UI" w:hAnsi="Segoe UI" w:cs="Segoe UI"/>
          <w:color w:val="323130"/>
          <w:sz w:val="24"/>
          <w:szCs w:val="24"/>
        </w:rPr>
        <w:t xml:space="preserve">south </w:t>
      </w:r>
      <w:r w:rsidR="00080D24">
        <w:rPr>
          <w:rFonts w:ascii="Segoe UI" w:eastAsia="Segoe UI" w:hAnsi="Segoe UI" w:cs="Segoe UI"/>
          <w:color w:val="323130"/>
          <w:sz w:val="24"/>
          <w:szCs w:val="24"/>
        </w:rPr>
        <w:t xml:space="preserve">east </w:t>
      </w:r>
      <w:r>
        <w:rPr>
          <w:rFonts w:ascii="Segoe UI" w:eastAsia="Segoe UI" w:hAnsi="Segoe UI" w:cs="Segoe UI"/>
          <w:color w:val="323130"/>
          <w:sz w:val="24"/>
          <w:szCs w:val="24"/>
        </w:rPr>
        <w:t>was the lack of trust between the community organisations and the world of research.</w:t>
      </w:r>
      <w:r>
        <w:rPr>
          <w:rFonts w:ascii="Segoe UI" w:eastAsia="Segoe UI" w:hAnsi="Segoe UI" w:cs="Segoe UI"/>
          <w:color w:val="323130"/>
          <w:sz w:val="24"/>
          <w:szCs w:val="24"/>
        </w:rPr>
        <w:br/>
      </w:r>
      <w:r w:rsidR="0070253F">
        <w:rPr>
          <w:rFonts w:ascii="Segoe UI" w:eastAsia="Segoe UI" w:hAnsi="Segoe UI" w:cs="Segoe UI"/>
          <w:color w:val="323130"/>
          <w:sz w:val="24"/>
          <w:szCs w:val="24"/>
        </w:rPr>
        <w:t>H</w:t>
      </w:r>
      <w:r>
        <w:rPr>
          <w:rFonts w:ascii="Segoe UI" w:eastAsia="Segoe UI" w:hAnsi="Segoe UI" w:cs="Segoe UI"/>
          <w:color w:val="323130"/>
          <w:sz w:val="24"/>
          <w:szCs w:val="24"/>
        </w:rPr>
        <w:t>ow are you working to build that trust and or how do you think we can build that trust?</w:t>
      </w:r>
    </w:p>
    <w:p w14:paraId="1F5F8F82" w14:textId="374421A5" w:rsidR="003B69ED" w:rsidRDefault="00B75D43">
      <w:pPr>
        <w:spacing w:line="300" w:lineRule="auto"/>
      </w:pPr>
      <w:r>
        <w:rPr>
          <w:noProof/>
        </w:rPr>
        <w:drawing>
          <wp:anchor distT="0" distB="0" distL="0" distR="0" simplePos="0" relativeHeight="251655680" behindDoc="0" locked="0" layoutInCell="1" allowOverlap="1" wp14:anchorId="2933AFBB" wp14:editId="3EE96AFB">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25:53</w:t>
      </w:r>
      <w:r>
        <w:rPr>
          <w:rFonts w:ascii="Segoe UI" w:eastAsia="Segoe UI" w:hAnsi="Segoe UI" w:cs="Segoe UI"/>
          <w:color w:val="323130"/>
          <w:sz w:val="24"/>
          <w:szCs w:val="24"/>
        </w:rPr>
        <w:br/>
        <w:t>Yeah, I think this is one of the most important</w:t>
      </w:r>
      <w:r w:rsidR="00F929E5">
        <w:rPr>
          <w:rFonts w:ascii="Segoe UI" w:eastAsia="Segoe UI" w:hAnsi="Segoe UI" w:cs="Segoe UI"/>
          <w:color w:val="323130"/>
          <w:sz w:val="24"/>
          <w:szCs w:val="24"/>
        </w:rPr>
        <w:t xml:space="preserve"> i</w:t>
      </w:r>
      <w:r>
        <w:rPr>
          <w:rFonts w:ascii="Segoe UI" w:eastAsia="Segoe UI" w:hAnsi="Segoe UI" w:cs="Segoe UI"/>
          <w:color w:val="323130"/>
          <w:sz w:val="24"/>
          <w:szCs w:val="24"/>
        </w:rPr>
        <w:t>ssues that science and health research really needs to grapple with, I think going forward because I think</w:t>
      </w:r>
      <w:r w:rsidR="00F929E5">
        <w:rPr>
          <w:rFonts w:ascii="Segoe UI" w:eastAsia="Segoe UI" w:hAnsi="Segoe UI" w:cs="Segoe UI"/>
          <w:color w:val="323130"/>
          <w:sz w:val="24"/>
          <w:szCs w:val="24"/>
        </w:rPr>
        <w:t xml:space="preserve"> i</w:t>
      </w:r>
      <w:r>
        <w:rPr>
          <w:rFonts w:ascii="Segoe UI" w:eastAsia="Segoe UI" w:hAnsi="Segoe UI" w:cs="Segoe UI"/>
          <w:color w:val="323130"/>
          <w:sz w:val="24"/>
          <w:szCs w:val="24"/>
        </w:rPr>
        <w:t>t's been there a long, long time. It has historic reasons</w:t>
      </w:r>
      <w:r w:rsidR="00AD061F">
        <w:rPr>
          <w:rFonts w:ascii="Segoe UI" w:eastAsia="Segoe UI" w:hAnsi="Segoe UI" w:cs="Segoe UI"/>
          <w:color w:val="323130"/>
          <w:sz w:val="24"/>
          <w:szCs w:val="24"/>
        </w:rPr>
        <w:t xml:space="preserve"> d</w:t>
      </w:r>
      <w:r>
        <w:rPr>
          <w:rFonts w:ascii="Segoe UI" w:eastAsia="Segoe UI" w:hAnsi="Segoe UI" w:cs="Segoe UI"/>
          <w:color w:val="323130"/>
          <w:sz w:val="24"/>
          <w:szCs w:val="24"/>
        </w:rPr>
        <w:t xml:space="preserve">eep seated ones that go down to history environments. </w:t>
      </w:r>
      <w:r>
        <w:rPr>
          <w:rFonts w:ascii="Segoe UI" w:eastAsia="Segoe UI" w:hAnsi="Segoe UI" w:cs="Segoe UI"/>
          <w:color w:val="323130"/>
          <w:sz w:val="24"/>
          <w:szCs w:val="24"/>
        </w:rPr>
        <w:br/>
        <w:t>It was accentuated, highlighted, if you like by COVID and the experience of</w:t>
      </w:r>
      <w:r w:rsidR="00AD061F">
        <w:rPr>
          <w:rFonts w:ascii="Segoe UI" w:eastAsia="Segoe UI" w:hAnsi="Segoe UI" w:cs="Segoe UI"/>
          <w:color w:val="323130"/>
          <w:sz w:val="24"/>
          <w:szCs w:val="24"/>
        </w:rPr>
        <w:t xml:space="preserve"> m</w:t>
      </w:r>
      <w:r>
        <w:rPr>
          <w:rFonts w:ascii="Segoe UI" w:eastAsia="Segoe UI" w:hAnsi="Segoe UI" w:cs="Segoe UI"/>
          <w:color w:val="323130"/>
          <w:sz w:val="24"/>
          <w:szCs w:val="24"/>
        </w:rPr>
        <w:t>inoritised communities during COVID</w:t>
      </w:r>
      <w:r w:rsidR="00A251CA">
        <w:rPr>
          <w:rFonts w:ascii="Segoe UI" w:eastAsia="Segoe UI" w:hAnsi="Segoe UI" w:cs="Segoe UI"/>
          <w:color w:val="323130"/>
          <w:sz w:val="24"/>
          <w:szCs w:val="24"/>
        </w:rPr>
        <w:t xml:space="preserve"> b</w:t>
      </w:r>
      <w:r>
        <w:rPr>
          <w:rFonts w:ascii="Segoe UI" w:eastAsia="Segoe UI" w:hAnsi="Segoe UI" w:cs="Segoe UI"/>
          <w:color w:val="323130"/>
          <w:sz w:val="24"/>
          <w:szCs w:val="24"/>
        </w:rPr>
        <w:t>ut I think even though it's been highlighted and underlined during that period.</w:t>
      </w:r>
      <w:r>
        <w:rPr>
          <w:rFonts w:ascii="Segoe UI" w:eastAsia="Segoe UI" w:hAnsi="Segoe UI" w:cs="Segoe UI"/>
          <w:color w:val="323130"/>
          <w:sz w:val="24"/>
          <w:szCs w:val="24"/>
        </w:rPr>
        <w:br/>
        <w:t>I'm not necessarily convinced that the penny has dropped as much as it might do.</w:t>
      </w:r>
      <w:r>
        <w:rPr>
          <w:rFonts w:ascii="Segoe UI" w:eastAsia="Segoe UI" w:hAnsi="Segoe UI" w:cs="Segoe UI"/>
          <w:color w:val="323130"/>
          <w:sz w:val="24"/>
          <w:szCs w:val="24"/>
        </w:rPr>
        <w:br/>
        <w:t>So I think it's a massively important issue.</w:t>
      </w:r>
    </w:p>
    <w:p w14:paraId="301140B9" w14:textId="77777777" w:rsidR="003B69ED" w:rsidRDefault="00B75D43">
      <w:pPr>
        <w:spacing w:line="300" w:lineRule="auto"/>
      </w:pPr>
      <w:r>
        <w:rPr>
          <w:noProof/>
        </w:rPr>
        <w:drawing>
          <wp:anchor distT="0" distB="0" distL="0" distR="0" simplePos="0" relativeHeight="251656704" behindDoc="0" locked="0" layoutInCell="1" allowOverlap="1" wp14:anchorId="1BB9F50E" wp14:editId="47FAD3B5">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26:43</w:t>
      </w:r>
      <w:r>
        <w:rPr>
          <w:rFonts w:ascii="Segoe UI" w:eastAsia="Segoe UI" w:hAnsi="Segoe UI" w:cs="Segoe UI"/>
          <w:color w:val="323130"/>
          <w:sz w:val="24"/>
          <w:szCs w:val="24"/>
        </w:rPr>
        <w:br/>
        <w:t>Yeah.</w:t>
      </w:r>
    </w:p>
    <w:p w14:paraId="359D3810" w14:textId="63BF170C" w:rsidR="003B69ED" w:rsidRDefault="00B75D43">
      <w:pPr>
        <w:spacing w:line="300" w:lineRule="auto"/>
      </w:pPr>
      <w:r>
        <w:rPr>
          <w:noProof/>
        </w:rPr>
        <w:drawing>
          <wp:anchor distT="0" distB="0" distL="0" distR="0" simplePos="0" relativeHeight="251657728" behindDoc="0" locked="0" layoutInCell="1" allowOverlap="1" wp14:anchorId="7C989460" wp14:editId="04812DFA">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26:47</w:t>
      </w:r>
      <w:r>
        <w:rPr>
          <w:rFonts w:ascii="Segoe UI" w:eastAsia="Segoe UI" w:hAnsi="Segoe UI" w:cs="Segoe UI"/>
          <w:color w:val="323130"/>
          <w:sz w:val="24"/>
          <w:szCs w:val="24"/>
        </w:rPr>
        <w:br/>
        <w:t>I think there are some of the things that we can say are</w:t>
      </w:r>
      <w:r w:rsidR="00A251CA">
        <w:rPr>
          <w:rFonts w:ascii="Segoe UI" w:eastAsia="Segoe UI" w:hAnsi="Segoe UI" w:cs="Segoe UI"/>
          <w:color w:val="323130"/>
          <w:sz w:val="24"/>
          <w:szCs w:val="24"/>
        </w:rPr>
        <w:t xml:space="preserve"> s</w:t>
      </w:r>
      <w:r>
        <w:rPr>
          <w:rFonts w:ascii="Segoe UI" w:eastAsia="Segoe UI" w:hAnsi="Segoe UI" w:cs="Segoe UI"/>
          <w:color w:val="323130"/>
          <w:sz w:val="24"/>
          <w:szCs w:val="24"/>
        </w:rPr>
        <w:t>igns that things might be beginning to change.</w:t>
      </w:r>
      <w:r>
        <w:rPr>
          <w:rFonts w:ascii="Segoe UI" w:eastAsia="Segoe UI" w:hAnsi="Segoe UI" w:cs="Segoe UI"/>
          <w:color w:val="323130"/>
          <w:sz w:val="24"/>
          <w:szCs w:val="24"/>
        </w:rPr>
        <w:br/>
        <w:t>So</w:t>
      </w:r>
      <w:r w:rsidR="00B51FF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I've done some work, for instance with something called applied research collaborations, which are local parts, and again </w:t>
      </w:r>
      <w:r w:rsidR="00B51FF8">
        <w:rPr>
          <w:rFonts w:ascii="Segoe UI" w:eastAsia="Segoe UI" w:hAnsi="Segoe UI" w:cs="Segoe UI"/>
          <w:color w:val="323130"/>
          <w:sz w:val="24"/>
          <w:szCs w:val="24"/>
        </w:rPr>
        <w:t>NIHR</w:t>
      </w:r>
      <w:r>
        <w:rPr>
          <w:rFonts w:ascii="Segoe UI" w:eastAsia="Segoe UI" w:hAnsi="Segoe UI" w:cs="Segoe UI"/>
          <w:color w:val="323130"/>
          <w:sz w:val="24"/>
          <w:szCs w:val="24"/>
        </w:rPr>
        <w:t xml:space="preserve">. I'm using a very simple term there, but they're sort of the local part of the research funding landscape that </w:t>
      </w:r>
      <w:r w:rsidR="004C2726">
        <w:rPr>
          <w:rFonts w:ascii="Segoe UI" w:eastAsia="Segoe UI" w:hAnsi="Segoe UI" w:cs="Segoe UI"/>
          <w:color w:val="323130"/>
          <w:sz w:val="24"/>
          <w:szCs w:val="24"/>
        </w:rPr>
        <w:t xml:space="preserve">NIHR produce and </w:t>
      </w:r>
      <w:r>
        <w:rPr>
          <w:rFonts w:ascii="Segoe UI" w:eastAsia="Segoe UI" w:hAnsi="Segoe UI" w:cs="Segoe UI"/>
          <w:color w:val="323130"/>
          <w:sz w:val="24"/>
          <w:szCs w:val="24"/>
        </w:rPr>
        <w:t xml:space="preserve">particularly in the East of England and the East Midlands, the East England East of England </w:t>
      </w:r>
      <w:r w:rsidR="00554533">
        <w:rPr>
          <w:rFonts w:ascii="Segoe UI" w:eastAsia="Segoe UI" w:hAnsi="Segoe UI" w:cs="Segoe UI"/>
          <w:color w:val="323130"/>
          <w:sz w:val="24"/>
          <w:szCs w:val="24"/>
        </w:rPr>
        <w:t>ar</w:t>
      </w:r>
      <w:r w:rsidR="00007F6B">
        <w:rPr>
          <w:rFonts w:ascii="Segoe UI" w:eastAsia="Segoe UI" w:hAnsi="Segoe UI" w:cs="Segoe UI"/>
          <w:color w:val="323130"/>
          <w:sz w:val="24"/>
          <w:szCs w:val="24"/>
        </w:rPr>
        <w:t>k</w:t>
      </w:r>
      <w:r>
        <w:rPr>
          <w:rFonts w:ascii="Segoe UI" w:eastAsia="Segoe UI" w:hAnsi="Segoe UI" w:cs="Segoe UI"/>
          <w:color w:val="323130"/>
          <w:sz w:val="24"/>
          <w:szCs w:val="24"/>
        </w:rPr>
        <w:t xml:space="preserve"> we called them for short</w:t>
      </w:r>
      <w:r w:rsidR="00554533">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as a scheme which is all about populations in focus, which is looking at the research needs and working with </w:t>
      </w:r>
      <w:r>
        <w:rPr>
          <w:rFonts w:ascii="Segoe UI" w:eastAsia="Segoe UI" w:hAnsi="Segoe UI" w:cs="Segoe UI"/>
          <w:color w:val="323130"/>
          <w:sz w:val="24"/>
          <w:szCs w:val="24"/>
        </w:rPr>
        <w:lastRenderedPageBreak/>
        <w:t>communities who are marginalised in one way or another, and that's been very interesting.</w:t>
      </w:r>
      <w:r>
        <w:rPr>
          <w:rFonts w:ascii="Segoe UI" w:eastAsia="Segoe UI" w:hAnsi="Segoe UI" w:cs="Segoe UI"/>
          <w:color w:val="323130"/>
          <w:sz w:val="24"/>
          <w:szCs w:val="24"/>
        </w:rPr>
        <w:br/>
        <w:t>The East Midlands one has</w:t>
      </w:r>
      <w:r w:rsidR="00E924DF">
        <w:rPr>
          <w:rFonts w:ascii="Segoe UI" w:eastAsia="Segoe UI" w:hAnsi="Segoe UI" w:cs="Segoe UI"/>
          <w:color w:val="323130"/>
          <w:sz w:val="24"/>
          <w:szCs w:val="24"/>
        </w:rPr>
        <w:t xml:space="preserve"> b</w:t>
      </w:r>
      <w:r>
        <w:rPr>
          <w:rFonts w:ascii="Segoe UI" w:eastAsia="Segoe UI" w:hAnsi="Segoe UI" w:cs="Segoe UI"/>
          <w:color w:val="323130"/>
          <w:sz w:val="24"/>
          <w:szCs w:val="24"/>
        </w:rPr>
        <w:t>lack and minority ethnic sense of expertise, which is quite old in some respects, it started off</w:t>
      </w:r>
      <w:r w:rsidR="00E924DF">
        <w:rPr>
          <w:rFonts w:ascii="Segoe UI" w:eastAsia="Segoe UI" w:hAnsi="Segoe UI" w:cs="Segoe UI"/>
          <w:color w:val="323130"/>
          <w:sz w:val="24"/>
          <w:szCs w:val="24"/>
        </w:rPr>
        <w:t xml:space="preserve"> p</w:t>
      </w:r>
      <w:r>
        <w:rPr>
          <w:rFonts w:ascii="Segoe UI" w:eastAsia="Segoe UI" w:hAnsi="Segoe UI" w:cs="Segoe UI"/>
          <w:color w:val="323130"/>
          <w:sz w:val="24"/>
          <w:szCs w:val="24"/>
        </w:rPr>
        <w:t>robably about eight or nine years ago by focusing on diabetes in</w:t>
      </w:r>
      <w:r w:rsidR="00E924DF">
        <w:rPr>
          <w:rFonts w:ascii="Segoe UI" w:eastAsia="Segoe UI" w:hAnsi="Segoe UI" w:cs="Segoe UI"/>
          <w:color w:val="323130"/>
          <w:sz w:val="24"/>
          <w:szCs w:val="24"/>
        </w:rPr>
        <w:t xml:space="preserve"> </w:t>
      </w:r>
      <w:r>
        <w:rPr>
          <w:rFonts w:ascii="Segoe UI" w:eastAsia="Segoe UI" w:hAnsi="Segoe UI" w:cs="Segoe UI"/>
          <w:color w:val="323130"/>
          <w:sz w:val="24"/>
          <w:szCs w:val="24"/>
        </w:rPr>
        <w:t>Asian communities</w:t>
      </w:r>
      <w:r w:rsidR="00E924DF">
        <w:rPr>
          <w:rFonts w:ascii="Segoe UI" w:eastAsia="Segoe UI" w:hAnsi="Segoe UI" w:cs="Segoe UI"/>
          <w:color w:val="323130"/>
          <w:sz w:val="24"/>
          <w:szCs w:val="24"/>
        </w:rPr>
        <w:t xml:space="preserve"> a</w:t>
      </w:r>
      <w:r>
        <w:rPr>
          <w:rFonts w:ascii="Segoe UI" w:eastAsia="Segoe UI" w:hAnsi="Segoe UI" w:cs="Segoe UI"/>
          <w:color w:val="323130"/>
          <w:sz w:val="24"/>
          <w:szCs w:val="24"/>
        </w:rPr>
        <w:t>nd then, of course, the COVID experience, I think</w:t>
      </w:r>
      <w:r w:rsidR="00682A09">
        <w:rPr>
          <w:rFonts w:ascii="Segoe UI" w:eastAsia="Segoe UI" w:hAnsi="Segoe UI" w:cs="Segoe UI"/>
          <w:color w:val="323130"/>
          <w:sz w:val="24"/>
          <w:szCs w:val="24"/>
        </w:rPr>
        <w:t xml:space="preserve"> h</w:t>
      </w:r>
      <w:r>
        <w:rPr>
          <w:rFonts w:ascii="Segoe UI" w:eastAsia="Segoe UI" w:hAnsi="Segoe UI" w:cs="Segoe UI"/>
          <w:color w:val="323130"/>
          <w:sz w:val="24"/>
          <w:szCs w:val="24"/>
        </w:rPr>
        <w:t>as it enabled it to transform into almost a sense of national expertise about understanding</w:t>
      </w:r>
      <w:r w:rsidR="00682A09">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needs of </w:t>
      </w:r>
      <w:r w:rsidR="00682A09">
        <w:rPr>
          <w:rFonts w:ascii="Segoe UI" w:eastAsia="Segoe UI" w:hAnsi="Segoe UI" w:cs="Segoe UI"/>
          <w:color w:val="323130"/>
          <w:sz w:val="24"/>
          <w:szCs w:val="24"/>
        </w:rPr>
        <w:t xml:space="preserve">minoritised </w:t>
      </w:r>
      <w:r>
        <w:rPr>
          <w:rFonts w:ascii="Segoe UI" w:eastAsia="Segoe UI" w:hAnsi="Segoe UI" w:cs="Segoe UI"/>
          <w:color w:val="323130"/>
          <w:sz w:val="24"/>
          <w:szCs w:val="24"/>
        </w:rPr>
        <w:t xml:space="preserve">communities and the work that we need to do. And then I think there's also things like the </w:t>
      </w:r>
      <w:r w:rsidR="00682A09">
        <w:rPr>
          <w:rFonts w:ascii="Segoe UI" w:eastAsia="Segoe UI" w:hAnsi="Segoe UI" w:cs="Segoe UI"/>
          <w:color w:val="323130"/>
          <w:sz w:val="24"/>
          <w:szCs w:val="24"/>
        </w:rPr>
        <w:t xml:space="preserve">NIHR </w:t>
      </w:r>
      <w:r>
        <w:rPr>
          <w:rFonts w:ascii="Segoe UI" w:eastAsia="Segoe UI" w:hAnsi="Segoe UI" w:cs="Segoe UI"/>
          <w:color w:val="323130"/>
          <w:sz w:val="24"/>
          <w:szCs w:val="24"/>
        </w:rPr>
        <w:t>now has a race equality framework, which I think is beginning to have some traction.</w:t>
      </w:r>
      <w:r>
        <w:rPr>
          <w:rFonts w:ascii="Segoe UI" w:eastAsia="Segoe UI" w:hAnsi="Segoe UI" w:cs="Segoe UI"/>
          <w:color w:val="323130"/>
          <w:sz w:val="24"/>
          <w:szCs w:val="24"/>
        </w:rPr>
        <w:br/>
        <w:t>With not just public research funders, but also industry, for instance, particularly pharmaceutical companies. So I do see more focus being</w:t>
      </w:r>
      <w:r w:rsidR="003B0461">
        <w:rPr>
          <w:rFonts w:ascii="Segoe UI" w:eastAsia="Segoe UI" w:hAnsi="Segoe UI" w:cs="Segoe UI"/>
          <w:color w:val="323130"/>
          <w:sz w:val="24"/>
          <w:szCs w:val="24"/>
        </w:rPr>
        <w:t xml:space="preserve"> p</w:t>
      </w:r>
      <w:r>
        <w:rPr>
          <w:rFonts w:ascii="Segoe UI" w:eastAsia="Segoe UI" w:hAnsi="Segoe UI" w:cs="Segoe UI"/>
          <w:color w:val="323130"/>
          <w:sz w:val="24"/>
          <w:szCs w:val="24"/>
        </w:rPr>
        <w:t>aid attention to. I do see some really, really amazing work being done.</w:t>
      </w:r>
      <w:r>
        <w:rPr>
          <w:rFonts w:ascii="Segoe UI" w:eastAsia="Segoe UI" w:hAnsi="Segoe UI" w:cs="Segoe UI"/>
          <w:color w:val="323130"/>
          <w:sz w:val="24"/>
          <w:szCs w:val="24"/>
        </w:rPr>
        <w:br/>
        <w:t>It's probably a few things. One is it needs more resource. Two, it needs to be joined up so that people can learn from each other's experience.</w:t>
      </w:r>
      <w:r>
        <w:rPr>
          <w:rFonts w:ascii="Segoe UI" w:eastAsia="Segoe UI" w:hAnsi="Segoe UI" w:cs="Segoe UI"/>
          <w:color w:val="323130"/>
          <w:sz w:val="24"/>
          <w:szCs w:val="24"/>
        </w:rPr>
        <w:br/>
        <w:t>And third, I think what I would like to see is more evidence of the Community voice</w:t>
      </w:r>
      <w:r w:rsidR="00276674">
        <w:rPr>
          <w:rFonts w:ascii="Segoe UI" w:eastAsia="Segoe UI" w:hAnsi="Segoe UI" w:cs="Segoe UI"/>
          <w:color w:val="323130"/>
          <w:sz w:val="24"/>
          <w:szCs w:val="24"/>
        </w:rPr>
        <w:t xml:space="preserve"> b</w:t>
      </w:r>
      <w:r>
        <w:rPr>
          <w:rFonts w:ascii="Segoe UI" w:eastAsia="Segoe UI" w:hAnsi="Segoe UI" w:cs="Segoe UI"/>
          <w:color w:val="323130"/>
          <w:sz w:val="24"/>
          <w:szCs w:val="24"/>
        </w:rPr>
        <w:t>eing in there and driving the agenda as it were and it may be too early in for that to happen. But I think we will know success will partly be predicated I think on</w:t>
      </w:r>
      <w:r w:rsidR="00276674">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inoritised </w:t>
      </w:r>
      <w:r w:rsidR="00EA5A28">
        <w:rPr>
          <w:rFonts w:ascii="Segoe UI" w:eastAsia="Segoe UI" w:hAnsi="Segoe UI" w:cs="Segoe UI"/>
          <w:color w:val="323130"/>
          <w:sz w:val="24"/>
          <w:szCs w:val="24"/>
        </w:rPr>
        <w:t>c</w:t>
      </w:r>
      <w:r>
        <w:rPr>
          <w:rFonts w:ascii="Segoe UI" w:eastAsia="Segoe UI" w:hAnsi="Segoe UI" w:cs="Segoe UI"/>
          <w:color w:val="323130"/>
          <w:sz w:val="24"/>
          <w:szCs w:val="24"/>
        </w:rPr>
        <w:t>ommunity voices leading that work and driving that work.</w:t>
      </w:r>
      <w:r>
        <w:rPr>
          <w:rFonts w:ascii="Segoe UI" w:eastAsia="Segoe UI" w:hAnsi="Segoe UI" w:cs="Segoe UI"/>
          <w:color w:val="323130"/>
          <w:sz w:val="24"/>
          <w:szCs w:val="24"/>
        </w:rPr>
        <w:br/>
      </w:r>
      <w:r w:rsidR="00EA5A28">
        <w:rPr>
          <w:rFonts w:ascii="Segoe UI" w:eastAsia="Segoe UI" w:hAnsi="Segoe UI" w:cs="Segoe UI"/>
          <w:color w:val="323130"/>
          <w:sz w:val="24"/>
          <w:szCs w:val="24"/>
        </w:rPr>
        <w:t>In our own c</w:t>
      </w:r>
      <w:r>
        <w:rPr>
          <w:rFonts w:ascii="Segoe UI" w:eastAsia="Segoe UI" w:hAnsi="Segoe UI" w:cs="Segoe UI"/>
          <w:color w:val="323130"/>
          <w:sz w:val="24"/>
          <w:szCs w:val="24"/>
        </w:rPr>
        <w:t xml:space="preserve">ase at the Academy of Medical Sciences </w:t>
      </w:r>
      <w:r w:rsidR="00EA5A28">
        <w:rPr>
          <w:rFonts w:ascii="Segoe UI" w:eastAsia="Segoe UI" w:hAnsi="Segoe UI" w:cs="Segoe UI"/>
          <w:color w:val="323130"/>
          <w:sz w:val="24"/>
          <w:szCs w:val="24"/>
        </w:rPr>
        <w:t>w</w:t>
      </w:r>
      <w:r>
        <w:rPr>
          <w:rFonts w:ascii="Segoe UI" w:eastAsia="Segoe UI" w:hAnsi="Segoe UI" w:cs="Segoe UI"/>
          <w:color w:val="323130"/>
          <w:sz w:val="24"/>
          <w:szCs w:val="24"/>
        </w:rPr>
        <w:t>hat we've tried to do is with our COVID work, for instance, that we did, we did two big reports on the winter preparedness of the system.</w:t>
      </w:r>
      <w:r>
        <w:rPr>
          <w:rFonts w:ascii="Segoe UI" w:eastAsia="Segoe UI" w:hAnsi="Segoe UI" w:cs="Segoe UI"/>
          <w:color w:val="323130"/>
          <w:sz w:val="24"/>
          <w:szCs w:val="24"/>
        </w:rPr>
        <w:br/>
        <w:t>And then we've just recently done a report about sustainability of health research in the future.</w:t>
      </w:r>
      <w:r>
        <w:rPr>
          <w:rFonts w:ascii="Segoe UI" w:eastAsia="Segoe UI" w:hAnsi="Segoe UI" w:cs="Segoe UI"/>
          <w:color w:val="323130"/>
          <w:sz w:val="24"/>
          <w:szCs w:val="24"/>
        </w:rPr>
        <w:br/>
        <w:t>We've ensured that there's a minoritised community voice in that work, and I think that has to be a basic principle across all research funders and research institutions that we all need to be doing this. We need to make this, you know, the horrible phrase we need to make this business as usual, cause otherwise nothing will change.</w:t>
      </w:r>
    </w:p>
    <w:p w14:paraId="6B7C896A" w14:textId="77777777" w:rsidR="003B69ED" w:rsidRDefault="00B75D43">
      <w:pPr>
        <w:spacing w:line="300" w:lineRule="auto"/>
      </w:pPr>
      <w:r>
        <w:rPr>
          <w:noProof/>
        </w:rPr>
        <w:drawing>
          <wp:anchor distT="0" distB="0" distL="0" distR="0" simplePos="0" relativeHeight="251660800" behindDoc="0" locked="0" layoutInCell="1" allowOverlap="1" wp14:anchorId="6D258910" wp14:editId="54080ACB">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30:18</w:t>
      </w:r>
      <w:r>
        <w:rPr>
          <w:rFonts w:ascii="Segoe UI" w:eastAsia="Segoe UI" w:hAnsi="Segoe UI" w:cs="Segoe UI"/>
          <w:color w:val="323130"/>
          <w:sz w:val="24"/>
          <w:szCs w:val="24"/>
        </w:rPr>
        <w:br/>
        <w:t>Hmm.</w:t>
      </w:r>
    </w:p>
    <w:p w14:paraId="23B08BEA" w14:textId="251DE46C" w:rsidR="003B69ED" w:rsidRDefault="00B75D43">
      <w:pPr>
        <w:spacing w:line="300" w:lineRule="auto"/>
      </w:pPr>
      <w:r>
        <w:rPr>
          <w:noProof/>
        </w:rPr>
        <w:drawing>
          <wp:anchor distT="0" distB="0" distL="0" distR="0" simplePos="0" relativeHeight="251661824" behindDoc="0" locked="0" layoutInCell="1" allowOverlap="1" wp14:anchorId="539301CF" wp14:editId="49B949E6">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30:19</w:t>
      </w:r>
      <w:r>
        <w:rPr>
          <w:rFonts w:ascii="Segoe UI" w:eastAsia="Segoe UI" w:hAnsi="Segoe UI" w:cs="Segoe UI"/>
          <w:color w:val="323130"/>
          <w:sz w:val="24"/>
          <w:szCs w:val="24"/>
        </w:rPr>
        <w:br/>
        <w:t>So some early beginnings of good work a</w:t>
      </w:r>
      <w:r w:rsidR="00310607">
        <w:rPr>
          <w:rFonts w:ascii="Segoe UI" w:eastAsia="Segoe UI" w:hAnsi="Segoe UI" w:cs="Segoe UI"/>
          <w:color w:val="323130"/>
          <w:sz w:val="24"/>
          <w:szCs w:val="24"/>
        </w:rPr>
        <w:t xml:space="preserve"> </w:t>
      </w:r>
      <w:r>
        <w:rPr>
          <w:rFonts w:ascii="Segoe UI" w:eastAsia="Segoe UI" w:hAnsi="Segoe UI" w:cs="Segoe UI"/>
          <w:color w:val="323130"/>
          <w:sz w:val="24"/>
          <w:szCs w:val="24"/>
        </w:rPr>
        <w:t>long way to change, I think probably the most difficult element of it of all of it will be the whole public trust, how his research perceived by the community, how it's reported</w:t>
      </w:r>
      <w:r w:rsidR="00310607">
        <w:rPr>
          <w:rFonts w:ascii="Segoe UI" w:eastAsia="Segoe UI" w:hAnsi="Segoe UI" w:cs="Segoe UI"/>
          <w:color w:val="323130"/>
          <w:sz w:val="24"/>
          <w:szCs w:val="24"/>
        </w:rPr>
        <w:t xml:space="preserve"> i</w:t>
      </w:r>
      <w:r>
        <w:rPr>
          <w:rFonts w:ascii="Segoe UI" w:eastAsia="Segoe UI" w:hAnsi="Segoe UI" w:cs="Segoe UI"/>
          <w:color w:val="323130"/>
          <w:sz w:val="24"/>
          <w:szCs w:val="24"/>
        </w:rPr>
        <w:t>n those areas.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I've always been really very struck by the work I saw in Australia and Canada when I was in my previous role at </w:t>
      </w:r>
      <w:r w:rsidR="00310607">
        <w:rPr>
          <w:rFonts w:ascii="Segoe UI" w:eastAsia="Segoe UI" w:hAnsi="Segoe UI" w:cs="Segoe UI"/>
          <w:color w:val="323130"/>
          <w:sz w:val="24"/>
          <w:szCs w:val="24"/>
        </w:rPr>
        <w:t>NIHR</w:t>
      </w:r>
      <w:r>
        <w:rPr>
          <w:rFonts w:ascii="Segoe UI" w:eastAsia="Segoe UI" w:hAnsi="Segoe UI" w:cs="Segoe UI"/>
          <w:color w:val="323130"/>
          <w:sz w:val="24"/>
          <w:szCs w:val="24"/>
        </w:rPr>
        <w:t>.</w:t>
      </w:r>
      <w:r>
        <w:rPr>
          <w:rFonts w:ascii="Segoe UI" w:eastAsia="Segoe UI" w:hAnsi="Segoe UI" w:cs="Segoe UI"/>
          <w:color w:val="323130"/>
          <w:sz w:val="24"/>
          <w:szCs w:val="24"/>
        </w:rPr>
        <w:br/>
        <w:t>And the work they did with indigenous communities.</w:t>
      </w:r>
      <w:r>
        <w:rPr>
          <w:rFonts w:ascii="Segoe UI" w:eastAsia="Segoe UI" w:hAnsi="Segoe UI" w:cs="Segoe UI"/>
          <w:color w:val="323130"/>
          <w:sz w:val="24"/>
          <w:szCs w:val="24"/>
        </w:rPr>
        <w:br/>
        <w:t>And the time and attention that they spend with talking to community leaders.</w:t>
      </w:r>
      <w:r>
        <w:rPr>
          <w:rFonts w:ascii="Segoe UI" w:eastAsia="Segoe UI" w:hAnsi="Segoe UI" w:cs="Segoe UI"/>
          <w:color w:val="323130"/>
          <w:sz w:val="24"/>
          <w:szCs w:val="24"/>
        </w:rPr>
        <w:br/>
        <w:t xml:space="preserve">Before they even, you know, start to do any work in those communities, they spend time with community leaders. The community leaders are the ones that help the community feel ownership of it as a valuable thing </w:t>
      </w:r>
      <w:r w:rsidR="009D50FF">
        <w:rPr>
          <w:rFonts w:ascii="Segoe UI" w:eastAsia="Segoe UI" w:hAnsi="Segoe UI" w:cs="Segoe UI"/>
          <w:color w:val="323130"/>
          <w:sz w:val="24"/>
          <w:szCs w:val="24"/>
        </w:rPr>
        <w:t>t</w:t>
      </w:r>
      <w:r>
        <w:rPr>
          <w:rFonts w:ascii="Segoe UI" w:eastAsia="Segoe UI" w:hAnsi="Segoe UI" w:cs="Segoe UI"/>
          <w:color w:val="323130"/>
          <w:sz w:val="24"/>
          <w:szCs w:val="24"/>
        </w:rPr>
        <w:t>hey should be doing</w:t>
      </w:r>
      <w:r w:rsidR="009D50F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D50FF">
        <w:rPr>
          <w:rFonts w:ascii="Segoe UI" w:eastAsia="Segoe UI" w:hAnsi="Segoe UI" w:cs="Segoe UI"/>
          <w:color w:val="323130"/>
          <w:sz w:val="24"/>
          <w:szCs w:val="24"/>
        </w:rPr>
        <w:t>A</w:t>
      </w:r>
      <w:r>
        <w:rPr>
          <w:rFonts w:ascii="Segoe UI" w:eastAsia="Segoe UI" w:hAnsi="Segoe UI" w:cs="Segoe UI"/>
          <w:color w:val="323130"/>
          <w:sz w:val="24"/>
          <w:szCs w:val="24"/>
        </w:rPr>
        <w:t>nd then only when they've gone through that route of conversation dialogue, agreements then, do they start work and I think we need t</w:t>
      </w:r>
      <w:r w:rsidR="004A55E0">
        <w:rPr>
          <w:rFonts w:ascii="Segoe UI" w:eastAsia="Segoe UI" w:hAnsi="Segoe UI" w:cs="Segoe UI"/>
          <w:color w:val="323130"/>
          <w:sz w:val="24"/>
          <w:szCs w:val="24"/>
        </w:rPr>
        <w:t xml:space="preserve">o </w:t>
      </w:r>
      <w:r>
        <w:rPr>
          <w:rFonts w:ascii="Segoe UI" w:eastAsia="Segoe UI" w:hAnsi="Segoe UI" w:cs="Segoe UI"/>
          <w:color w:val="323130"/>
          <w:sz w:val="24"/>
          <w:szCs w:val="24"/>
        </w:rPr>
        <w:t>do the same process in building support and willingness and ownership of the work that we want to do and it's not been, I think as stronger part of our philosophy as a research.</w:t>
      </w:r>
    </w:p>
    <w:p w14:paraId="46F452C5" w14:textId="77777777" w:rsidR="003B69ED" w:rsidRDefault="00B75D43">
      <w:pPr>
        <w:spacing w:line="300" w:lineRule="auto"/>
      </w:pPr>
      <w:r>
        <w:rPr>
          <w:noProof/>
        </w:rPr>
        <w:drawing>
          <wp:anchor distT="0" distB="0" distL="0" distR="0" simplePos="0" relativeHeight="251662848" behindDoc="0" locked="0" layoutInCell="1" allowOverlap="1" wp14:anchorId="6454E561" wp14:editId="27F09880">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31:36</w:t>
      </w:r>
      <w:r>
        <w:rPr>
          <w:rFonts w:ascii="Segoe UI" w:eastAsia="Segoe UI" w:hAnsi="Segoe UI" w:cs="Segoe UI"/>
          <w:color w:val="323130"/>
          <w:sz w:val="24"/>
          <w:szCs w:val="24"/>
        </w:rPr>
        <w:br/>
        <w:t>Hmm.</w:t>
      </w:r>
    </w:p>
    <w:p w14:paraId="26182357" w14:textId="70FBC60A" w:rsidR="003B69ED" w:rsidRDefault="00B75D43">
      <w:pPr>
        <w:spacing w:line="300" w:lineRule="auto"/>
      </w:pPr>
      <w:r>
        <w:rPr>
          <w:noProof/>
        </w:rPr>
        <w:drawing>
          <wp:anchor distT="0" distB="0" distL="0" distR="0" simplePos="0" relativeHeight="251663872" behindDoc="0" locked="0" layoutInCell="1" allowOverlap="1" wp14:anchorId="54172D4E" wp14:editId="1831FC21">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31:45</w:t>
      </w:r>
      <w:r>
        <w:rPr>
          <w:rFonts w:ascii="Segoe UI" w:eastAsia="Segoe UI" w:hAnsi="Segoe UI" w:cs="Segoe UI"/>
          <w:color w:val="323130"/>
          <w:sz w:val="24"/>
          <w:szCs w:val="24"/>
        </w:rPr>
        <w:br/>
      </w:r>
      <w:r w:rsidR="004A55E0">
        <w:rPr>
          <w:rFonts w:ascii="Segoe UI" w:eastAsia="Segoe UI" w:hAnsi="Segoe UI" w:cs="Segoe UI"/>
          <w:color w:val="323130"/>
          <w:sz w:val="24"/>
          <w:szCs w:val="24"/>
        </w:rPr>
        <w:t>S</w:t>
      </w:r>
      <w:r>
        <w:rPr>
          <w:rFonts w:ascii="Segoe UI" w:eastAsia="Segoe UI" w:hAnsi="Segoe UI" w:cs="Segoe UI"/>
          <w:color w:val="323130"/>
          <w:sz w:val="24"/>
          <w:szCs w:val="24"/>
        </w:rPr>
        <w:t>ector and the culture and the Community is as we should have been in the past, and I think we need to need to change that. The other thing is</w:t>
      </w:r>
      <w:r w:rsidR="00365276">
        <w:rPr>
          <w:rFonts w:ascii="Segoe UI" w:eastAsia="Segoe UI" w:hAnsi="Segoe UI" w:cs="Segoe UI"/>
          <w:color w:val="323130"/>
          <w:sz w:val="24"/>
          <w:szCs w:val="24"/>
        </w:rPr>
        <w:t>,</w:t>
      </w:r>
      <w:r>
        <w:rPr>
          <w:rFonts w:ascii="Segoe UI" w:eastAsia="Segoe UI" w:hAnsi="Segoe UI" w:cs="Segoe UI"/>
          <w:color w:val="323130"/>
          <w:sz w:val="24"/>
          <w:szCs w:val="24"/>
        </w:rPr>
        <w:t xml:space="preserve"> I did quite a lot of reviewing for other countries and I noticed you review for Canada. They will have a section by law that researchers have to fill out which says how are you going to involve </w:t>
      </w:r>
      <w:r w:rsidR="00470E82">
        <w:rPr>
          <w:rFonts w:ascii="Segoe UI" w:eastAsia="Segoe UI" w:hAnsi="Segoe UI" w:cs="Segoe UI"/>
          <w:color w:val="323130"/>
          <w:sz w:val="24"/>
          <w:szCs w:val="24"/>
        </w:rPr>
        <w:t>Indigenous</w:t>
      </w:r>
      <w:r>
        <w:rPr>
          <w:rFonts w:ascii="Segoe UI" w:eastAsia="Segoe UI" w:hAnsi="Segoe UI" w:cs="Segoe UI"/>
          <w:color w:val="323130"/>
          <w:sz w:val="24"/>
          <w:szCs w:val="24"/>
        </w:rPr>
        <w:t xml:space="preserve"> communities in this? What are you gonna do?</w:t>
      </w:r>
    </w:p>
    <w:p w14:paraId="071076EF" w14:textId="77777777" w:rsidR="003B69ED" w:rsidRDefault="00B75D43">
      <w:pPr>
        <w:spacing w:line="300" w:lineRule="auto"/>
      </w:pPr>
      <w:r>
        <w:rPr>
          <w:noProof/>
        </w:rPr>
        <w:drawing>
          <wp:anchor distT="0" distB="0" distL="0" distR="0" simplePos="0" relativeHeight="251664896" behindDoc="0" locked="0" layoutInCell="1" allowOverlap="1" wp14:anchorId="50A23BF4" wp14:editId="7AE2E1CB">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32:06</w:t>
      </w:r>
      <w:r>
        <w:rPr>
          <w:rFonts w:ascii="Segoe UI" w:eastAsia="Segoe UI" w:hAnsi="Segoe UI" w:cs="Segoe UI"/>
          <w:color w:val="323130"/>
          <w:sz w:val="24"/>
          <w:szCs w:val="24"/>
        </w:rPr>
        <w:br/>
        <w:t>Ohh.</w:t>
      </w:r>
    </w:p>
    <w:p w14:paraId="1DAF5664" w14:textId="4E40AF04" w:rsidR="003B69ED" w:rsidRDefault="00B75D43">
      <w:pPr>
        <w:spacing w:line="300" w:lineRule="auto"/>
      </w:pPr>
      <w:r>
        <w:rPr>
          <w:noProof/>
        </w:rPr>
        <w:drawing>
          <wp:anchor distT="0" distB="0" distL="0" distR="0" simplePos="0" relativeHeight="251665920" behindDoc="0" locked="0" layoutInCell="1" allowOverlap="1" wp14:anchorId="6CFD26FF" wp14:editId="46CE0763">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32:07</w:t>
      </w:r>
      <w:r>
        <w:rPr>
          <w:rFonts w:ascii="Segoe UI" w:eastAsia="Segoe UI" w:hAnsi="Segoe UI" w:cs="Segoe UI"/>
          <w:color w:val="323130"/>
          <w:sz w:val="24"/>
          <w:szCs w:val="24"/>
        </w:rPr>
        <w:br/>
      </w:r>
      <w:r w:rsidR="0054195B">
        <w:rPr>
          <w:rFonts w:ascii="Segoe UI" w:eastAsia="Segoe UI" w:hAnsi="Segoe UI" w:cs="Segoe UI"/>
          <w:color w:val="323130"/>
          <w:sz w:val="24"/>
          <w:szCs w:val="24"/>
        </w:rPr>
        <w:t>A</w:t>
      </w:r>
      <w:r>
        <w:rPr>
          <w:rFonts w:ascii="Segoe UI" w:eastAsia="Segoe UI" w:hAnsi="Segoe UI" w:cs="Segoe UI"/>
          <w:color w:val="323130"/>
          <w:sz w:val="24"/>
          <w:szCs w:val="24"/>
        </w:rPr>
        <w:t xml:space="preserve">nd I think that's really important. </w:t>
      </w:r>
      <w:r w:rsidR="0054195B">
        <w:rPr>
          <w:rFonts w:ascii="Segoe UI" w:eastAsia="Segoe UI" w:hAnsi="Segoe UI" w:cs="Segoe UI"/>
          <w:color w:val="323130"/>
          <w:sz w:val="24"/>
          <w:szCs w:val="24"/>
        </w:rPr>
        <w:t>Y</w:t>
      </w:r>
      <w:r>
        <w:rPr>
          <w:rFonts w:ascii="Segoe UI" w:eastAsia="Segoe UI" w:hAnsi="Segoe UI" w:cs="Segoe UI"/>
          <w:color w:val="323130"/>
          <w:sz w:val="24"/>
          <w:szCs w:val="24"/>
        </w:rPr>
        <w:t xml:space="preserve">ou could say that you get a very standard response back and like, but I can tell you as a reviewer, you can spot a good response and you can spot a response that has literally been written by the PR department. You know, it's important. It's important that they are asked the question and made to consider their actions </w:t>
      </w:r>
    </w:p>
    <w:p w14:paraId="6A91EA34" w14:textId="6FFEE33D" w:rsidR="003B69ED" w:rsidRDefault="00B75D43">
      <w:pPr>
        <w:spacing w:line="300" w:lineRule="auto"/>
      </w:pPr>
      <w:r>
        <w:rPr>
          <w:rFonts w:ascii="Segoe UI" w:eastAsia="Segoe UI" w:hAnsi="Segoe UI" w:cs="Segoe UI"/>
          <w:b/>
          <w:bCs/>
          <w:color w:val="605E5C"/>
          <w:sz w:val="24"/>
          <w:szCs w:val="24"/>
        </w:rPr>
        <w:br/>
      </w:r>
    </w:p>
    <w:p w14:paraId="7AD2CFB6" w14:textId="678C1809" w:rsidR="003B69ED" w:rsidRDefault="00B75D43">
      <w:pPr>
        <w:spacing w:line="300" w:lineRule="auto"/>
      </w:pPr>
      <w:r>
        <w:rPr>
          <w:noProof/>
        </w:rPr>
        <w:drawing>
          <wp:anchor distT="0" distB="0" distL="0" distR="0" simplePos="0" relativeHeight="251667968" behindDoc="0" locked="0" layoutInCell="1" allowOverlap="1" wp14:anchorId="1B995C96" wp14:editId="6581AE0C">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008706FB">
        <w:rPr>
          <w:rFonts w:ascii="Segoe UI" w:eastAsia="Segoe UI" w:hAnsi="Segoe UI" w:cs="Segoe UI"/>
          <w:b/>
          <w:bCs/>
          <w:color w:val="605E5C"/>
          <w:sz w:val="24"/>
          <w:szCs w:val="24"/>
        </w:rPr>
        <w:t>A</w:t>
      </w:r>
      <w:r>
        <w:rPr>
          <w:rFonts w:ascii="Segoe UI" w:eastAsia="Segoe UI" w:hAnsi="Segoe UI" w:cs="Segoe UI"/>
          <w:b/>
          <w:bCs/>
          <w:color w:val="605E5C"/>
          <w:sz w:val="24"/>
          <w:szCs w:val="24"/>
        </w:rPr>
        <w:t xml:space="preserve">nusree Biswas   </w:t>
      </w:r>
      <w:r>
        <w:rPr>
          <w:rFonts w:ascii="Segoe UI" w:eastAsia="Segoe UI" w:hAnsi="Segoe UI" w:cs="Segoe UI"/>
          <w:color w:val="A19F9D"/>
          <w:sz w:val="24"/>
          <w:szCs w:val="24"/>
        </w:rPr>
        <w:t>32:34</w:t>
      </w:r>
      <w:r>
        <w:rPr>
          <w:rFonts w:ascii="Segoe UI" w:eastAsia="Segoe UI" w:hAnsi="Segoe UI" w:cs="Segoe UI"/>
          <w:color w:val="323130"/>
          <w:sz w:val="24"/>
          <w:szCs w:val="24"/>
        </w:rPr>
        <w:br/>
        <w:t xml:space="preserve">I'm fascinated with what you're saying, and I definitely recognise what you're talking </w:t>
      </w:r>
      <w:r>
        <w:rPr>
          <w:rFonts w:ascii="Segoe UI" w:eastAsia="Segoe UI" w:hAnsi="Segoe UI" w:cs="Segoe UI"/>
          <w:color w:val="323130"/>
          <w:sz w:val="24"/>
          <w:szCs w:val="24"/>
        </w:rPr>
        <w:lastRenderedPageBreak/>
        <w:t>about in Canada because I'm doing another project with Toronto and they definitely is a very deliberate</w:t>
      </w:r>
      <w:r w:rsidR="00D70347">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cknowledgement of the </w:t>
      </w:r>
      <w:r w:rsidR="00470E82">
        <w:rPr>
          <w:rFonts w:ascii="Segoe UI" w:eastAsia="Segoe UI" w:hAnsi="Segoe UI" w:cs="Segoe UI"/>
          <w:color w:val="323130"/>
          <w:sz w:val="24"/>
          <w:szCs w:val="24"/>
        </w:rPr>
        <w:t>Indigenous</w:t>
      </w:r>
      <w:r>
        <w:rPr>
          <w:rFonts w:ascii="Segoe UI" w:eastAsia="Segoe UI" w:hAnsi="Segoe UI" w:cs="Segoe UI"/>
          <w:color w:val="323130"/>
          <w:sz w:val="24"/>
          <w:szCs w:val="24"/>
        </w:rPr>
        <w:t xml:space="preserve"> people's or fascinations people, which is just quite, I don't know, powerful, actually visiting.</w:t>
      </w:r>
    </w:p>
    <w:p w14:paraId="04777EDE" w14:textId="1ADE9B3C" w:rsidR="003B69ED" w:rsidRDefault="00B75D43">
      <w:pPr>
        <w:spacing w:line="300" w:lineRule="auto"/>
      </w:pPr>
      <w:r>
        <w:rPr>
          <w:noProof/>
        </w:rPr>
        <w:drawing>
          <wp:anchor distT="0" distB="0" distL="0" distR="0" simplePos="0" relativeHeight="251668992" behindDoc="0" locked="0" layoutInCell="1" allowOverlap="1" wp14:anchorId="3AFEEE1B" wp14:editId="6101634A">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32:54</w:t>
      </w:r>
      <w:r>
        <w:rPr>
          <w:rFonts w:ascii="Segoe UI" w:eastAsia="Segoe UI" w:hAnsi="Segoe UI" w:cs="Segoe UI"/>
          <w:color w:val="323130"/>
          <w:sz w:val="24"/>
          <w:szCs w:val="24"/>
        </w:rPr>
        <w:br/>
        <w:t>Yeah, yeah.</w:t>
      </w:r>
      <w:r>
        <w:rPr>
          <w:rFonts w:ascii="Segoe UI" w:eastAsia="Segoe UI" w:hAnsi="Segoe UI" w:cs="Segoe UI"/>
          <w:color w:val="323130"/>
          <w:sz w:val="24"/>
          <w:szCs w:val="24"/>
        </w:rPr>
        <w:br/>
        <w:t xml:space="preserve">It's even down to when they start meetings and how you're knowledge, the people and the land you're on. It's a very important reminder actually we are only in this room in this place because of things that happened in the past and we need to pay respects </w:t>
      </w:r>
      <w:r w:rsidR="00E4314C">
        <w:rPr>
          <w:rFonts w:ascii="Segoe UI" w:eastAsia="Segoe UI" w:hAnsi="Segoe UI" w:cs="Segoe UI"/>
          <w:color w:val="323130"/>
          <w:sz w:val="24"/>
          <w:szCs w:val="24"/>
        </w:rPr>
        <w:t>to</w:t>
      </w:r>
    </w:p>
    <w:p w14:paraId="774AC6F6" w14:textId="77777777" w:rsidR="003B69ED" w:rsidRDefault="00B75D43">
      <w:pPr>
        <w:spacing w:line="300" w:lineRule="auto"/>
      </w:pPr>
      <w:r>
        <w:rPr>
          <w:noProof/>
        </w:rPr>
        <w:drawing>
          <wp:anchor distT="0" distB="0" distL="0" distR="0" simplePos="0" relativeHeight="251670016" behindDoc="0" locked="0" layoutInCell="1" allowOverlap="1" wp14:anchorId="0D4AF3CA" wp14:editId="0F774110">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32:56</w:t>
      </w:r>
      <w:r>
        <w:rPr>
          <w:rFonts w:ascii="Segoe UI" w:eastAsia="Segoe UI" w:hAnsi="Segoe UI" w:cs="Segoe UI"/>
          <w:color w:val="323130"/>
          <w:sz w:val="24"/>
          <w:szCs w:val="24"/>
        </w:rPr>
        <w:br/>
        <w:t>Ohh.</w:t>
      </w:r>
    </w:p>
    <w:p w14:paraId="0ABFD40A" w14:textId="77777777" w:rsidR="003B69ED" w:rsidRDefault="00B75D43">
      <w:pPr>
        <w:spacing w:line="300" w:lineRule="auto"/>
      </w:pPr>
      <w:r>
        <w:rPr>
          <w:noProof/>
        </w:rPr>
        <w:drawing>
          <wp:anchor distT="0" distB="0" distL="0" distR="0" simplePos="0" relativeHeight="251671040" behindDoc="0" locked="0" layoutInCell="1" allowOverlap="1" wp14:anchorId="6D07AA86" wp14:editId="5A25BADC">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32:58</w:t>
      </w:r>
      <w:r>
        <w:rPr>
          <w:rFonts w:ascii="Segoe UI" w:eastAsia="Segoe UI" w:hAnsi="Segoe UI" w:cs="Segoe UI"/>
          <w:color w:val="323130"/>
          <w:sz w:val="24"/>
          <w:szCs w:val="24"/>
        </w:rPr>
        <w:br/>
        <w:t>Yeah.</w:t>
      </w:r>
    </w:p>
    <w:p w14:paraId="7C364318" w14:textId="6C4F1851" w:rsidR="003B69ED" w:rsidRDefault="00B75D43">
      <w:pPr>
        <w:spacing w:line="300" w:lineRule="auto"/>
      </w:pPr>
      <w:r>
        <w:rPr>
          <w:noProof/>
        </w:rPr>
        <w:drawing>
          <wp:anchor distT="0" distB="0" distL="0" distR="0" simplePos="0" relativeHeight="251672064" behindDoc="0" locked="0" layoutInCell="1" allowOverlap="1" wp14:anchorId="747E5E37" wp14:editId="2EF14B15">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33:13</w:t>
      </w:r>
      <w:r>
        <w:rPr>
          <w:rFonts w:ascii="Segoe UI" w:eastAsia="Segoe UI" w:hAnsi="Segoe UI" w:cs="Segoe UI"/>
          <w:color w:val="323130"/>
          <w:sz w:val="24"/>
          <w:szCs w:val="24"/>
        </w:rPr>
        <w:br/>
        <w:t>That history and to the communities, I think that's a really important respect. It's a very important word, I think in this regard.</w:t>
      </w:r>
    </w:p>
    <w:p w14:paraId="48B8EA27" w14:textId="77777777" w:rsidR="003B69ED" w:rsidRDefault="00B75D43">
      <w:pPr>
        <w:spacing w:line="300" w:lineRule="auto"/>
      </w:pPr>
      <w:r>
        <w:rPr>
          <w:noProof/>
        </w:rPr>
        <w:drawing>
          <wp:anchor distT="0" distB="0" distL="0" distR="0" simplePos="0" relativeHeight="251673088" behindDoc="0" locked="0" layoutInCell="1" allowOverlap="1" wp14:anchorId="79DA3C11" wp14:editId="443F5767">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33:19</w:t>
      </w:r>
      <w:r>
        <w:rPr>
          <w:rFonts w:ascii="Segoe UI" w:eastAsia="Segoe UI" w:hAnsi="Segoe UI" w:cs="Segoe UI"/>
          <w:color w:val="323130"/>
          <w:sz w:val="24"/>
          <w:szCs w:val="24"/>
        </w:rPr>
        <w:br/>
        <w:t>Ohh.</w:t>
      </w:r>
      <w:r>
        <w:rPr>
          <w:rFonts w:ascii="Segoe UI" w:eastAsia="Segoe UI" w:hAnsi="Segoe UI" w:cs="Segoe UI"/>
          <w:color w:val="323130"/>
          <w:sz w:val="24"/>
          <w:szCs w:val="24"/>
        </w:rPr>
        <w:br/>
        <w:t>Yeah.</w:t>
      </w:r>
    </w:p>
    <w:p w14:paraId="78FBAC83" w14:textId="153EAB60" w:rsidR="003B69ED" w:rsidRDefault="00B75D43">
      <w:pPr>
        <w:spacing w:line="300" w:lineRule="auto"/>
      </w:pPr>
      <w:r>
        <w:rPr>
          <w:noProof/>
        </w:rPr>
        <w:drawing>
          <wp:anchor distT="0" distB="0" distL="0" distR="0" simplePos="0" relativeHeight="251674112" behindDoc="0" locked="0" layoutInCell="1" allowOverlap="1" wp14:anchorId="4D08F4BE" wp14:editId="6BA1ED32">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33:20</w:t>
      </w:r>
      <w:r>
        <w:rPr>
          <w:rFonts w:ascii="Segoe UI" w:eastAsia="Segoe UI" w:hAnsi="Segoe UI" w:cs="Segoe UI"/>
          <w:color w:val="323130"/>
          <w:sz w:val="24"/>
          <w:szCs w:val="24"/>
        </w:rPr>
        <w:br/>
        <w:t>I was also gonna say that both Lil</w:t>
      </w:r>
      <w:r w:rsidR="00E75B24">
        <w:rPr>
          <w:rFonts w:ascii="Segoe UI" w:eastAsia="Segoe UI" w:hAnsi="Segoe UI" w:cs="Segoe UI"/>
          <w:color w:val="323130"/>
          <w:sz w:val="24"/>
          <w:szCs w:val="24"/>
        </w:rPr>
        <w:t>lian</w:t>
      </w:r>
      <w:r>
        <w:rPr>
          <w:rFonts w:ascii="Segoe UI" w:eastAsia="Segoe UI" w:hAnsi="Segoe UI" w:cs="Segoe UI"/>
          <w:color w:val="323130"/>
          <w:sz w:val="24"/>
          <w:szCs w:val="24"/>
        </w:rPr>
        <w:t xml:space="preserve"> and I are part of the Kent Surrey and Sussex Ark. So we've sort and it's really great to hear about the East Midlands ar</w:t>
      </w:r>
      <w:r w:rsidR="00007F6B">
        <w:rPr>
          <w:rFonts w:ascii="Segoe UI" w:eastAsia="Segoe UI" w:hAnsi="Segoe UI" w:cs="Segoe UI"/>
          <w:color w:val="323130"/>
          <w:sz w:val="24"/>
          <w:szCs w:val="24"/>
        </w:rPr>
        <w:t>k</w:t>
      </w:r>
      <w:r>
        <w:rPr>
          <w:rFonts w:ascii="Segoe UI" w:eastAsia="Segoe UI" w:hAnsi="Segoe UI" w:cs="Segoe UI"/>
          <w:color w:val="323130"/>
          <w:sz w:val="24"/>
          <w:szCs w:val="24"/>
        </w:rPr>
        <w:t xml:space="preserve"> cause </w:t>
      </w:r>
      <w:r w:rsidR="00007F6B">
        <w:rPr>
          <w:rFonts w:ascii="Segoe UI" w:eastAsia="Segoe UI" w:hAnsi="Segoe UI" w:cs="Segoe UI"/>
          <w:color w:val="323130"/>
          <w:sz w:val="24"/>
          <w:szCs w:val="24"/>
        </w:rPr>
        <w:t>t</w:t>
      </w:r>
      <w:r>
        <w:rPr>
          <w:rFonts w:ascii="Segoe UI" w:eastAsia="Segoe UI" w:hAnsi="Segoe UI" w:cs="Segoe UI"/>
          <w:color w:val="323130"/>
          <w:sz w:val="24"/>
          <w:szCs w:val="24"/>
        </w:rPr>
        <w:t>hey seem quite a developed and mature ar</w:t>
      </w:r>
      <w:r w:rsidR="00007F6B">
        <w:rPr>
          <w:rFonts w:ascii="Segoe UI" w:eastAsia="Segoe UI" w:hAnsi="Segoe UI" w:cs="Segoe UI"/>
          <w:color w:val="323130"/>
          <w:sz w:val="24"/>
          <w:szCs w:val="24"/>
        </w:rPr>
        <w:t>k</w:t>
      </w:r>
      <w:r>
        <w:rPr>
          <w:rFonts w:ascii="Segoe UI" w:eastAsia="Segoe UI" w:hAnsi="Segoe UI" w:cs="Segoe UI"/>
          <w:color w:val="323130"/>
          <w:sz w:val="24"/>
          <w:szCs w:val="24"/>
        </w:rPr>
        <w:t xml:space="preserve"> in terms of minorities. I think people might be really good to maybe connect with them and understand better how they're doing things.</w:t>
      </w:r>
    </w:p>
    <w:p w14:paraId="6A160F54" w14:textId="77777777" w:rsidR="003B69ED" w:rsidRDefault="00B75D43">
      <w:pPr>
        <w:spacing w:line="300" w:lineRule="auto"/>
      </w:pPr>
      <w:r>
        <w:rPr>
          <w:noProof/>
        </w:rPr>
        <w:drawing>
          <wp:anchor distT="0" distB="0" distL="0" distR="0" simplePos="0" relativeHeight="251675136" behindDoc="0" locked="0" layoutInCell="1" allowOverlap="1" wp14:anchorId="3E157EA4" wp14:editId="59A82D92">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33:21</w:t>
      </w:r>
      <w:r>
        <w:rPr>
          <w:rFonts w:ascii="Segoe UI" w:eastAsia="Segoe UI" w:hAnsi="Segoe UI" w:cs="Segoe UI"/>
          <w:color w:val="323130"/>
          <w:sz w:val="24"/>
          <w:szCs w:val="24"/>
        </w:rPr>
        <w:br/>
        <w:t>Definitely.</w:t>
      </w:r>
    </w:p>
    <w:p w14:paraId="6B56FF86" w14:textId="77777777" w:rsidR="003B69ED" w:rsidRDefault="00B75D43">
      <w:pPr>
        <w:spacing w:line="300" w:lineRule="auto"/>
      </w:pPr>
      <w:r>
        <w:rPr>
          <w:noProof/>
        </w:rPr>
        <w:lastRenderedPageBreak/>
        <w:drawing>
          <wp:anchor distT="0" distB="0" distL="0" distR="0" simplePos="0" relativeHeight="251676160" behindDoc="0" locked="0" layoutInCell="1" allowOverlap="1" wp14:anchorId="23E92BA2" wp14:editId="433BA76A">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33:28</w:t>
      </w:r>
      <w:r>
        <w:rPr>
          <w:rFonts w:ascii="Segoe UI" w:eastAsia="Segoe UI" w:hAnsi="Segoe UI" w:cs="Segoe UI"/>
          <w:color w:val="323130"/>
          <w:sz w:val="24"/>
          <w:szCs w:val="24"/>
        </w:rPr>
        <w:br/>
        <w:t>Ohh great.</w:t>
      </w:r>
    </w:p>
    <w:p w14:paraId="0395BB1C" w14:textId="77777777" w:rsidR="003B69ED" w:rsidRDefault="00B75D43">
      <w:pPr>
        <w:spacing w:line="300" w:lineRule="auto"/>
      </w:pPr>
      <w:r>
        <w:rPr>
          <w:noProof/>
        </w:rPr>
        <w:drawing>
          <wp:anchor distT="0" distB="0" distL="0" distR="0" simplePos="0" relativeHeight="251677184" behindDoc="0" locked="0" layoutInCell="1" allowOverlap="1" wp14:anchorId="629264DF" wp14:editId="2534B746">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33:41</w:t>
      </w:r>
      <w:r>
        <w:rPr>
          <w:rFonts w:ascii="Segoe UI" w:eastAsia="Segoe UI" w:hAnsi="Segoe UI" w:cs="Segoe UI"/>
          <w:color w:val="323130"/>
          <w:sz w:val="24"/>
          <w:szCs w:val="24"/>
        </w:rPr>
        <w:br/>
        <w:t>Hmm.</w:t>
      </w:r>
    </w:p>
    <w:p w14:paraId="2237C55D" w14:textId="77777777" w:rsidR="003B69ED" w:rsidRDefault="00B75D43">
      <w:pPr>
        <w:spacing w:line="300" w:lineRule="auto"/>
      </w:pPr>
      <w:r>
        <w:rPr>
          <w:noProof/>
        </w:rPr>
        <w:drawing>
          <wp:anchor distT="0" distB="0" distL="0" distR="0" simplePos="0" relativeHeight="251678208" behindDoc="0" locked="0" layoutInCell="1" allowOverlap="1" wp14:anchorId="7267C05C" wp14:editId="114B71A6">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33:42</w:t>
      </w:r>
      <w:r>
        <w:rPr>
          <w:rFonts w:ascii="Segoe UI" w:eastAsia="Segoe UI" w:hAnsi="Segoe UI" w:cs="Segoe UI"/>
          <w:color w:val="323130"/>
          <w:sz w:val="24"/>
          <w:szCs w:val="24"/>
        </w:rPr>
        <w:br/>
        <w:t>Yeah, yeah.</w:t>
      </w:r>
    </w:p>
    <w:p w14:paraId="509B505C" w14:textId="5184EF61" w:rsidR="003B69ED" w:rsidRDefault="00B75D43">
      <w:pPr>
        <w:spacing w:line="300" w:lineRule="auto"/>
      </w:pPr>
      <w:r>
        <w:rPr>
          <w:noProof/>
        </w:rPr>
        <w:drawing>
          <wp:anchor distT="0" distB="0" distL="0" distR="0" simplePos="0" relativeHeight="251679232" behindDoc="0" locked="0" layoutInCell="1" allowOverlap="1" wp14:anchorId="1653BA42" wp14:editId="251D3E5C">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33:42</w:t>
      </w:r>
      <w:r>
        <w:rPr>
          <w:rFonts w:ascii="Segoe UI" w:eastAsia="Segoe UI" w:hAnsi="Segoe UI" w:cs="Segoe UI"/>
          <w:color w:val="323130"/>
          <w:sz w:val="24"/>
          <w:szCs w:val="24"/>
        </w:rPr>
        <w:br/>
        <w:t>Yeah, especially that black and minority ethnic centre of expertise, because I think that would be a good thing for us to have down here, where there is that centre where, you know, if you want to know about those communities, there's some expertise there and maybe recognising that there is that expertise within, within our communities already.</w:t>
      </w:r>
    </w:p>
    <w:p w14:paraId="7166AF83" w14:textId="33D0A096" w:rsidR="003B69ED" w:rsidRDefault="00B75D43">
      <w:pPr>
        <w:spacing w:line="300" w:lineRule="auto"/>
      </w:pPr>
      <w:r>
        <w:rPr>
          <w:noProof/>
        </w:rPr>
        <w:drawing>
          <wp:anchor distT="0" distB="0" distL="0" distR="0" simplePos="0" relativeHeight="251680256" behindDoc="0" locked="0" layoutInCell="1" allowOverlap="1" wp14:anchorId="6DEE14BA" wp14:editId="619E2472">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34:02</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well, I mean, it's very interesting, isn't it, we have lots of national, you know, I mentioned the </w:t>
      </w:r>
      <w:r w:rsidR="00470E82">
        <w:rPr>
          <w:rFonts w:ascii="Segoe UI" w:eastAsia="Segoe UI" w:hAnsi="Segoe UI" w:cs="Segoe UI"/>
          <w:color w:val="323130"/>
          <w:sz w:val="24"/>
          <w:szCs w:val="24"/>
        </w:rPr>
        <w:t>Black</w:t>
      </w:r>
      <w:r>
        <w:rPr>
          <w:rFonts w:ascii="Segoe UI" w:eastAsia="Segoe UI" w:hAnsi="Segoe UI" w:cs="Segoe UI"/>
          <w:color w:val="323130"/>
          <w:sz w:val="24"/>
          <w:szCs w:val="24"/>
        </w:rPr>
        <w:t xml:space="preserve"> women in science network. Why can't there be, you know, the </w:t>
      </w:r>
      <w:r w:rsidR="00470E82">
        <w:rPr>
          <w:rFonts w:ascii="Segoe UI" w:eastAsia="Segoe UI" w:hAnsi="Segoe UI" w:cs="Segoe UI"/>
          <w:color w:val="323130"/>
          <w:sz w:val="24"/>
          <w:szCs w:val="24"/>
        </w:rPr>
        <w:t>Black</w:t>
      </w:r>
      <w:r>
        <w:rPr>
          <w:rFonts w:ascii="Segoe UI" w:eastAsia="Segoe UI" w:hAnsi="Segoe UI" w:cs="Segoe UI"/>
          <w:color w:val="323130"/>
          <w:sz w:val="24"/>
          <w:szCs w:val="24"/>
        </w:rPr>
        <w:t xml:space="preserve"> community advocates and science network?</w:t>
      </w:r>
      <w:r>
        <w:rPr>
          <w:rFonts w:ascii="Segoe UI" w:eastAsia="Segoe UI" w:hAnsi="Segoe UI" w:cs="Segoe UI"/>
          <w:color w:val="323130"/>
          <w:sz w:val="24"/>
          <w:szCs w:val="24"/>
        </w:rPr>
        <w:br/>
        <w:t xml:space="preserve">You know, whatever. </w:t>
      </w:r>
      <w:r w:rsidR="004E68B9">
        <w:rPr>
          <w:rFonts w:ascii="Segoe UI" w:eastAsia="Segoe UI" w:hAnsi="Segoe UI" w:cs="Segoe UI"/>
          <w:color w:val="323130"/>
          <w:sz w:val="24"/>
          <w:szCs w:val="24"/>
        </w:rPr>
        <w:t>A</w:t>
      </w:r>
      <w:r>
        <w:rPr>
          <w:rFonts w:ascii="Segoe UI" w:eastAsia="Segoe UI" w:hAnsi="Segoe UI" w:cs="Segoe UI"/>
          <w:color w:val="323130"/>
          <w:sz w:val="24"/>
          <w:szCs w:val="24"/>
        </w:rPr>
        <w:t xml:space="preserve"> part of this I think will come from people coming together and forming national organisations and alliances.</w:t>
      </w:r>
    </w:p>
    <w:p w14:paraId="0B68297B" w14:textId="77777777" w:rsidR="003B69ED" w:rsidRDefault="00B75D43">
      <w:pPr>
        <w:spacing w:line="300" w:lineRule="auto"/>
      </w:pPr>
      <w:r>
        <w:rPr>
          <w:noProof/>
        </w:rPr>
        <w:drawing>
          <wp:anchor distT="0" distB="0" distL="0" distR="0" simplePos="0" relativeHeight="251681280" behindDoc="0" locked="0" layoutInCell="1" allowOverlap="1" wp14:anchorId="0AE91371" wp14:editId="2A9B8A5A">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34:31</w:t>
      </w:r>
      <w:r>
        <w:rPr>
          <w:rFonts w:ascii="Segoe UI" w:eastAsia="Segoe UI" w:hAnsi="Segoe UI" w:cs="Segoe UI"/>
          <w:color w:val="323130"/>
          <w:sz w:val="24"/>
          <w:szCs w:val="24"/>
        </w:rPr>
        <w:br/>
        <w:t>Yeah.</w:t>
      </w:r>
    </w:p>
    <w:p w14:paraId="360C14F2" w14:textId="77777777" w:rsidR="003B69ED" w:rsidRDefault="00B75D43">
      <w:pPr>
        <w:spacing w:line="300" w:lineRule="auto"/>
      </w:pPr>
      <w:r>
        <w:rPr>
          <w:noProof/>
        </w:rPr>
        <w:drawing>
          <wp:anchor distT="0" distB="0" distL="0" distR="0" simplePos="0" relativeHeight="251682304" behindDoc="0" locked="0" layoutInCell="1" allowOverlap="1" wp14:anchorId="2C17704B" wp14:editId="1A3BBFAB">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34:31</w:t>
      </w:r>
      <w:r>
        <w:rPr>
          <w:rFonts w:ascii="Segoe UI" w:eastAsia="Segoe UI" w:hAnsi="Segoe UI" w:cs="Segoe UI"/>
          <w:color w:val="323130"/>
          <w:sz w:val="24"/>
          <w:szCs w:val="24"/>
        </w:rPr>
        <w:br/>
        <w:t>I think it's a very important developmental stage. I think of what should happen next.</w:t>
      </w:r>
    </w:p>
    <w:p w14:paraId="088C69C6" w14:textId="77777777" w:rsidR="003B69ED" w:rsidRDefault="00B75D43">
      <w:pPr>
        <w:spacing w:line="300" w:lineRule="auto"/>
      </w:pPr>
      <w:r>
        <w:rPr>
          <w:noProof/>
        </w:rPr>
        <w:drawing>
          <wp:anchor distT="0" distB="0" distL="0" distR="0" simplePos="0" relativeHeight="251683328" behindDoc="0" locked="0" layoutInCell="1" allowOverlap="1" wp14:anchorId="0134D579" wp14:editId="62EE27F8">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34:36</w:t>
      </w:r>
      <w:r>
        <w:rPr>
          <w:rFonts w:ascii="Segoe UI" w:eastAsia="Segoe UI" w:hAnsi="Segoe UI" w:cs="Segoe UI"/>
          <w:color w:val="323130"/>
          <w:sz w:val="24"/>
          <w:szCs w:val="24"/>
        </w:rPr>
        <w:br/>
        <w:t>Hmm.</w:t>
      </w:r>
    </w:p>
    <w:p w14:paraId="0DC28CF3" w14:textId="7DE7B1AE" w:rsidR="003B69ED" w:rsidRDefault="00B75D43">
      <w:pPr>
        <w:spacing w:line="300" w:lineRule="auto"/>
      </w:pPr>
      <w:r>
        <w:rPr>
          <w:noProof/>
        </w:rPr>
        <w:drawing>
          <wp:anchor distT="0" distB="0" distL="0" distR="0" simplePos="0" relativeHeight="251684352" behindDoc="0" locked="0" layoutInCell="1" allowOverlap="1" wp14:anchorId="65804AF5" wp14:editId="05C87399">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34:38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Simon is really interesting what you're saying and it you've kind of answered a lot of the question I was gonna ask next about, you know, what do we do about EDI not falling off the agenda? How do we approach that? Because you're talking about these wonderful visionary ideas and you're putting things in place and maybe interesting to hear what you did with the </w:t>
      </w:r>
      <w:r w:rsidR="00470E82">
        <w:rPr>
          <w:rFonts w:ascii="Segoe UI" w:eastAsia="Segoe UI" w:hAnsi="Segoe UI" w:cs="Segoe UI"/>
          <w:color w:val="323130"/>
          <w:sz w:val="24"/>
          <w:szCs w:val="24"/>
        </w:rPr>
        <w:t>Black</w:t>
      </w:r>
      <w:r>
        <w:rPr>
          <w:rFonts w:ascii="Segoe UI" w:eastAsia="Segoe UI" w:hAnsi="Segoe UI" w:cs="Segoe UI"/>
          <w:color w:val="323130"/>
          <w:sz w:val="24"/>
          <w:szCs w:val="24"/>
        </w:rPr>
        <w:t xml:space="preserve"> </w:t>
      </w:r>
      <w:r w:rsidR="00470E82">
        <w:rPr>
          <w:rFonts w:ascii="Segoe UI" w:eastAsia="Segoe UI" w:hAnsi="Segoe UI" w:cs="Segoe UI"/>
          <w:color w:val="323130"/>
          <w:sz w:val="24"/>
          <w:szCs w:val="24"/>
        </w:rPr>
        <w:t>women’s</w:t>
      </w:r>
      <w:r>
        <w:rPr>
          <w:rFonts w:ascii="Segoe UI" w:eastAsia="Segoe UI" w:hAnsi="Segoe UI" w:cs="Segoe UI"/>
          <w:color w:val="323130"/>
          <w:sz w:val="24"/>
          <w:szCs w:val="24"/>
        </w:rPr>
        <w:t xml:space="preserve"> in science, perhaps cause </w:t>
      </w:r>
      <w:r w:rsidR="006C2F71">
        <w:rPr>
          <w:rFonts w:ascii="Segoe UI" w:eastAsia="Segoe UI" w:hAnsi="Segoe UI" w:cs="Segoe UI"/>
          <w:color w:val="323130"/>
          <w:sz w:val="24"/>
          <w:szCs w:val="24"/>
        </w:rPr>
        <w:t>it would</w:t>
      </w:r>
      <w:r>
        <w:rPr>
          <w:rFonts w:ascii="Segoe UI" w:eastAsia="Segoe UI" w:hAnsi="Segoe UI" w:cs="Segoe UI"/>
          <w:color w:val="323130"/>
          <w:sz w:val="24"/>
          <w:szCs w:val="24"/>
        </w:rPr>
        <w:t xml:space="preserve"> great for us to hear about some models that we could share with others.</w:t>
      </w:r>
    </w:p>
    <w:p w14:paraId="7BA60CB5" w14:textId="3C985DA4" w:rsidR="003B69ED" w:rsidRDefault="00B75D43">
      <w:pPr>
        <w:spacing w:line="300" w:lineRule="auto"/>
      </w:pPr>
      <w:r>
        <w:rPr>
          <w:noProof/>
        </w:rPr>
        <w:drawing>
          <wp:anchor distT="0" distB="0" distL="0" distR="0" simplePos="0" relativeHeight="251685376" behindDoc="0" locked="0" layoutInCell="1" allowOverlap="1" wp14:anchorId="760758D8" wp14:editId="12E85361">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35:07</w:t>
      </w:r>
      <w:r>
        <w:rPr>
          <w:rFonts w:ascii="Segoe UI" w:eastAsia="Segoe UI" w:hAnsi="Segoe UI" w:cs="Segoe UI"/>
          <w:color w:val="323130"/>
          <w:sz w:val="24"/>
          <w:szCs w:val="24"/>
        </w:rPr>
        <w:br/>
        <w:t xml:space="preserve">Yeah. So I'll share with you a link to a podcast done by </w:t>
      </w:r>
      <w:r w:rsidRPr="00B81AA4">
        <w:rPr>
          <w:rFonts w:ascii="Segoe UI" w:eastAsia="Segoe UI" w:hAnsi="Segoe UI" w:cs="Segoe UI"/>
          <w:color w:val="323130"/>
          <w:sz w:val="24"/>
          <w:szCs w:val="24"/>
          <w:highlight w:val="yellow"/>
        </w:rPr>
        <w:t>Vivian Kinko's</w:t>
      </w:r>
      <w:r w:rsidR="00B81AA4" w:rsidRPr="00B81AA4">
        <w:rPr>
          <w:rFonts w:ascii="Segoe UI" w:eastAsia="Segoe UI" w:hAnsi="Segoe UI" w:cs="Segoe UI"/>
          <w:color w:val="323130"/>
          <w:sz w:val="24"/>
          <w:szCs w:val="24"/>
          <w:highlight w:val="yellow"/>
        </w:rPr>
        <w:t xml:space="preserve"> (25:33)</w:t>
      </w:r>
      <w:r>
        <w:rPr>
          <w:rFonts w:ascii="Segoe UI" w:eastAsia="Segoe UI" w:hAnsi="Segoe UI" w:cs="Segoe UI"/>
          <w:color w:val="323130"/>
          <w:sz w:val="24"/>
          <w:szCs w:val="24"/>
        </w:rPr>
        <w:t>, our equity diversity and inclusion manager. Cause she's done a really fabulous</w:t>
      </w:r>
      <w:r w:rsidR="003B25B3">
        <w:rPr>
          <w:rFonts w:ascii="Segoe UI" w:eastAsia="Segoe UI" w:hAnsi="Segoe UI" w:cs="Segoe UI"/>
          <w:color w:val="323130"/>
          <w:sz w:val="24"/>
          <w:szCs w:val="24"/>
        </w:rPr>
        <w:t xml:space="preserve"> podcast </w:t>
      </w:r>
      <w:r>
        <w:rPr>
          <w:rFonts w:ascii="Segoe UI" w:eastAsia="Segoe UI" w:hAnsi="Segoe UI" w:cs="Segoe UI"/>
          <w:color w:val="323130"/>
          <w:sz w:val="24"/>
          <w:szCs w:val="24"/>
        </w:rPr>
        <w:t>for the black women's in science network about how that partnership develops, and it developed primarily, I think, from a belief that we had when we started off</w:t>
      </w:r>
      <w:r w:rsidR="00D11F67">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few years ago to think about our EDI work.</w:t>
      </w:r>
      <w:r>
        <w:rPr>
          <w:rFonts w:ascii="Segoe UI" w:eastAsia="Segoe UI" w:hAnsi="Segoe UI" w:cs="Segoe UI"/>
          <w:color w:val="323130"/>
          <w:sz w:val="24"/>
          <w:szCs w:val="24"/>
        </w:rPr>
        <w:br/>
        <w:t>There were very many models that we could have chosen and we were part of the, you know, equity, diversity, inclusion in science network and those sorts of bodies. But when you are an organisation with only so much money, you know, how do you, help make things change?</w:t>
      </w:r>
      <w:r w:rsidR="00470E82">
        <w:rPr>
          <w:rFonts w:ascii="Segoe UI" w:eastAsia="Segoe UI" w:hAnsi="Segoe UI" w:cs="Segoe UI"/>
          <w:color w:val="323130"/>
          <w:sz w:val="24"/>
          <w:szCs w:val="24"/>
        </w:rPr>
        <w:t xml:space="preserve"> </w:t>
      </w:r>
      <w:r>
        <w:rPr>
          <w:rFonts w:ascii="Segoe UI" w:eastAsia="Segoe UI" w:hAnsi="Segoe UI" w:cs="Segoe UI"/>
          <w:color w:val="323130"/>
          <w:sz w:val="24"/>
          <w:szCs w:val="24"/>
        </w:rPr>
        <w:br/>
        <w:t>And um it my team were the ones I think he came up with their very bright idea, which is rather than try and bring people into what we're doing, how can we foster</w:t>
      </w:r>
      <w:r w:rsidR="00793E5B">
        <w:rPr>
          <w:rFonts w:ascii="Segoe UI" w:eastAsia="Segoe UI" w:hAnsi="Segoe UI" w:cs="Segoe UI"/>
          <w:color w:val="323130"/>
          <w:sz w:val="24"/>
          <w:szCs w:val="24"/>
        </w:rPr>
        <w:t xml:space="preserve"> n</w:t>
      </w:r>
      <w:r>
        <w:rPr>
          <w:rFonts w:ascii="Segoe UI" w:eastAsia="Segoe UI" w:hAnsi="Segoe UI" w:cs="Segoe UI"/>
          <w:color w:val="323130"/>
          <w:sz w:val="24"/>
          <w:szCs w:val="24"/>
        </w:rPr>
        <w:t>etworks</w:t>
      </w:r>
      <w:r w:rsidR="00793E5B">
        <w:rPr>
          <w:rFonts w:ascii="Segoe UI" w:eastAsia="Segoe UI" w:hAnsi="Segoe UI" w:cs="Segoe UI"/>
          <w:color w:val="323130"/>
          <w:sz w:val="24"/>
          <w:szCs w:val="24"/>
        </w:rPr>
        <w:t>?</w:t>
      </w:r>
      <w:r>
        <w:rPr>
          <w:rFonts w:ascii="Segoe UI" w:eastAsia="Segoe UI" w:hAnsi="Segoe UI" w:cs="Segoe UI"/>
          <w:color w:val="323130"/>
          <w:sz w:val="24"/>
          <w:szCs w:val="24"/>
        </w:rPr>
        <w:t xml:space="preserve"> How can we foster partnership? How can we support those in communities</w:t>
      </w:r>
      <w:r w:rsidR="00BF0657">
        <w:rPr>
          <w:rFonts w:ascii="Segoe UI" w:eastAsia="Segoe UI" w:hAnsi="Segoe UI" w:cs="Segoe UI"/>
          <w:color w:val="323130"/>
          <w:sz w:val="24"/>
          <w:szCs w:val="24"/>
        </w:rPr>
        <w:t xml:space="preserve"> who</w:t>
      </w:r>
      <w:r>
        <w:rPr>
          <w:rFonts w:ascii="Segoe UI" w:eastAsia="Segoe UI" w:hAnsi="Segoe UI" w:cs="Segoe UI"/>
          <w:color w:val="323130"/>
          <w:sz w:val="24"/>
          <w:szCs w:val="24"/>
        </w:rPr>
        <w:t xml:space="preserve"> were doing this. So we, you know, gave little bits of funding to people to help support that. And out of that emerged some stronger relationships. Black women in Science Network is one of those</w:t>
      </w:r>
      <w:r w:rsidR="0047138A">
        <w:rPr>
          <w:rFonts w:ascii="Segoe UI" w:eastAsia="Segoe UI" w:hAnsi="Segoe UI" w:cs="Segoe UI"/>
          <w:color w:val="323130"/>
          <w:sz w:val="24"/>
          <w:szCs w:val="24"/>
        </w:rPr>
        <w:t xml:space="preserve"> a</w:t>
      </w:r>
      <w:r>
        <w:rPr>
          <w:rFonts w:ascii="Segoe UI" w:eastAsia="Segoe UI" w:hAnsi="Segoe UI" w:cs="Segoe UI"/>
          <w:color w:val="323130"/>
          <w:sz w:val="24"/>
          <w:szCs w:val="24"/>
        </w:rPr>
        <w:t>nd then when they did their first ever in person celebrate events.</w:t>
      </w:r>
      <w:r>
        <w:rPr>
          <w:rFonts w:ascii="Segoe UI" w:eastAsia="Segoe UI" w:hAnsi="Segoe UI" w:cs="Segoe UI"/>
          <w:color w:val="323130"/>
          <w:sz w:val="24"/>
          <w:szCs w:val="24"/>
        </w:rPr>
        <w:br/>
      </w:r>
      <w:r w:rsidR="0047138A">
        <w:rPr>
          <w:rFonts w:ascii="Segoe UI" w:eastAsia="Segoe UI" w:hAnsi="Segoe UI" w:cs="Segoe UI"/>
          <w:color w:val="323130"/>
          <w:sz w:val="24"/>
          <w:szCs w:val="24"/>
        </w:rPr>
        <w:t>P</w:t>
      </w:r>
      <w:r>
        <w:rPr>
          <w:rFonts w:ascii="Segoe UI" w:eastAsia="Segoe UI" w:hAnsi="Segoe UI" w:cs="Segoe UI"/>
          <w:color w:val="323130"/>
          <w:sz w:val="24"/>
          <w:szCs w:val="24"/>
        </w:rPr>
        <w:t>artly because of the relationship between us and Vivian and them, they chose our Academy, our HQ London offices to do their events, you know, which was a fantastic celebration. It was, you know, it</w:t>
      </w:r>
      <w:r w:rsidR="00303F68">
        <w:rPr>
          <w:rFonts w:ascii="Segoe UI" w:eastAsia="Segoe UI" w:hAnsi="Segoe UI" w:cs="Segoe UI"/>
          <w:color w:val="323130"/>
          <w:sz w:val="24"/>
          <w:szCs w:val="24"/>
        </w:rPr>
        <w:t xml:space="preserve"> was</w:t>
      </w:r>
      <w:r>
        <w:rPr>
          <w:rFonts w:ascii="Segoe UI" w:eastAsia="Segoe UI" w:hAnsi="Segoe UI" w:cs="Segoe UI"/>
          <w:color w:val="323130"/>
          <w:sz w:val="24"/>
          <w:szCs w:val="24"/>
        </w:rPr>
        <w:t xml:space="preserve"> lovely to be part of that, but I hopefully they also drew strength from feeling part of the Academy because that's what we wanted them to feel, that they were a very important partner of us. So I think a lot of this is about really just good, honest relationship building and I think the most important thing, probably a</w:t>
      </w:r>
      <w:r w:rsidR="00303F68">
        <w:rPr>
          <w:rFonts w:ascii="Segoe UI" w:eastAsia="Segoe UI" w:hAnsi="Segoe UI" w:cs="Segoe UI"/>
          <w:color w:val="323130"/>
          <w:sz w:val="24"/>
          <w:szCs w:val="24"/>
        </w:rPr>
        <w:t>t</w:t>
      </w:r>
      <w:r>
        <w:rPr>
          <w:rFonts w:ascii="Segoe UI" w:eastAsia="Segoe UI" w:hAnsi="Segoe UI" w:cs="Segoe UI"/>
          <w:color w:val="323130"/>
          <w:sz w:val="24"/>
          <w:szCs w:val="24"/>
        </w:rPr>
        <w:t xml:space="preserve"> heart of that is</w:t>
      </w:r>
      <w:r w:rsidR="00303F68">
        <w:rPr>
          <w:rFonts w:ascii="Segoe UI" w:eastAsia="Segoe UI" w:hAnsi="Segoe UI" w:cs="Segoe UI"/>
          <w:color w:val="323130"/>
          <w:sz w:val="24"/>
          <w:szCs w:val="24"/>
        </w:rPr>
        <w:t xml:space="preserve"> j</w:t>
      </w:r>
      <w:r>
        <w:rPr>
          <w:rFonts w:ascii="Segoe UI" w:eastAsia="Segoe UI" w:hAnsi="Segoe UI" w:cs="Segoe UI"/>
          <w:color w:val="323130"/>
          <w:sz w:val="24"/>
          <w:szCs w:val="24"/>
        </w:rPr>
        <w:t xml:space="preserve">ust being honest and about expectations, you know, there's no way I can give you </w:t>
      </w:r>
      <w:r w:rsidR="00AD4F27">
        <w:rPr>
          <w:rFonts w:ascii="Segoe UI" w:eastAsia="Segoe UI" w:hAnsi="Segoe UI" w:cs="Segoe UI"/>
          <w:color w:val="323130"/>
          <w:sz w:val="24"/>
          <w:szCs w:val="24"/>
        </w:rPr>
        <w:t>Anusree</w:t>
      </w:r>
      <w:r>
        <w:rPr>
          <w:rFonts w:ascii="Segoe UI" w:eastAsia="Segoe UI" w:hAnsi="Segoe UI" w:cs="Segoe UI"/>
          <w:color w:val="323130"/>
          <w:sz w:val="24"/>
          <w:szCs w:val="24"/>
        </w:rPr>
        <w:t>, you know, £1,000,000 to go and do your work that you need to do because I don't have that. But you and I can say I can do this and it will get us to the next step. So I'm a great believer in being quite pragmatic and opportunistic.</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having our ambition in mind and trying to find lots of ways in which we can support one another to do that.</w:t>
      </w:r>
    </w:p>
    <w:p w14:paraId="6519A7C1" w14:textId="7540A0DD" w:rsidR="00A14B86" w:rsidRPr="00A14B86" w:rsidRDefault="00B75D43">
      <w:pPr>
        <w:spacing w:line="300" w:lineRule="auto"/>
      </w:pPr>
      <w:r>
        <w:rPr>
          <w:noProof/>
        </w:rPr>
        <w:drawing>
          <wp:anchor distT="0" distB="0" distL="0" distR="0" simplePos="0" relativeHeight="251687424" behindDoc="0" locked="0" layoutInCell="1" allowOverlap="1" wp14:anchorId="1559EE15" wp14:editId="360F50D4">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37:34</w:t>
      </w:r>
    </w:p>
    <w:p w14:paraId="140B078B" w14:textId="0CB44327" w:rsidR="003B69ED" w:rsidRDefault="00B75D43">
      <w:pPr>
        <w:spacing w:line="300" w:lineRule="auto"/>
      </w:pPr>
      <w:r>
        <w:rPr>
          <w:rFonts w:ascii="Segoe UI" w:eastAsia="Segoe UI" w:hAnsi="Segoe UI" w:cs="Segoe UI"/>
          <w:color w:val="323130"/>
          <w:sz w:val="24"/>
          <w:szCs w:val="24"/>
        </w:rPr>
        <w:t>Thank you very much.</w:t>
      </w:r>
    </w:p>
    <w:p w14:paraId="062D1E84" w14:textId="4761AB1C" w:rsidR="003B69ED" w:rsidRDefault="00B75D43">
      <w:pPr>
        <w:spacing w:line="300" w:lineRule="auto"/>
      </w:pPr>
      <w:r>
        <w:rPr>
          <w:noProof/>
        </w:rPr>
        <w:drawing>
          <wp:anchor distT="0" distB="0" distL="0" distR="0" simplePos="0" relativeHeight="251689472" behindDoc="0" locked="0" layoutInCell="1" allowOverlap="1" wp14:anchorId="1D6313CB" wp14:editId="7CFB1A39">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37:37</w:t>
      </w:r>
      <w:r>
        <w:rPr>
          <w:rFonts w:ascii="Segoe UI" w:eastAsia="Segoe UI" w:hAnsi="Segoe UI" w:cs="Segoe UI"/>
          <w:color w:val="323130"/>
          <w:sz w:val="24"/>
          <w:szCs w:val="24"/>
        </w:rPr>
        <w:br/>
        <w:t>And as you say, a lot of the work it is opportunistic in that you find that opportunities where within those communities where you can then do your work and in a way that's how community organisations would work because they can value those opportunities. So that kind of collaboration as you say would work very well.</w:t>
      </w:r>
    </w:p>
    <w:p w14:paraId="770461B0" w14:textId="65D821AE" w:rsidR="003B69ED" w:rsidRDefault="00B75D43">
      <w:pPr>
        <w:spacing w:line="300" w:lineRule="auto"/>
      </w:pPr>
      <w:r>
        <w:rPr>
          <w:noProof/>
        </w:rPr>
        <w:drawing>
          <wp:anchor distT="0" distB="0" distL="0" distR="0" simplePos="0" relativeHeight="251690496" behindDoc="0" locked="0" layoutInCell="1" allowOverlap="1" wp14:anchorId="482A07D9" wp14:editId="0F7BF583">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37:46</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Sure. And I think you're right and </w:t>
      </w:r>
      <w:r w:rsidR="005455CB">
        <w:rPr>
          <w:rFonts w:ascii="Segoe UI" w:eastAsia="Segoe UI" w:hAnsi="Segoe UI" w:cs="Segoe UI"/>
          <w:color w:val="323130"/>
          <w:sz w:val="24"/>
          <w:szCs w:val="24"/>
        </w:rPr>
        <w:t>a</w:t>
      </w:r>
      <w:r>
        <w:rPr>
          <w:rFonts w:ascii="Segoe UI" w:eastAsia="Segoe UI" w:hAnsi="Segoe UI" w:cs="Segoe UI"/>
          <w:color w:val="323130"/>
          <w:sz w:val="24"/>
          <w:szCs w:val="24"/>
        </w:rPr>
        <w:t xml:space="preserve"> really important element of that is I think trust.</w:t>
      </w:r>
      <w:r>
        <w:rPr>
          <w:rFonts w:ascii="Segoe UI" w:eastAsia="Segoe UI" w:hAnsi="Segoe UI" w:cs="Segoe UI"/>
          <w:color w:val="323130"/>
          <w:sz w:val="24"/>
          <w:szCs w:val="24"/>
        </w:rPr>
        <w:br/>
        <w:t>So I can remember us talking internally about giving these small grants out and we were worried that people might react badly, you know, isn't it a bit risky</w:t>
      </w:r>
      <w:r w:rsidR="00F12088">
        <w:rPr>
          <w:rFonts w:ascii="Segoe UI" w:eastAsia="Segoe UI" w:hAnsi="Segoe UI" w:cs="Segoe UI"/>
          <w:color w:val="323130"/>
          <w:sz w:val="24"/>
          <w:szCs w:val="24"/>
        </w:rPr>
        <w:t xml:space="preserve">? </w:t>
      </w:r>
      <w:r>
        <w:rPr>
          <w:rFonts w:ascii="Segoe UI" w:eastAsia="Segoe UI" w:hAnsi="Segoe UI" w:cs="Segoe UI"/>
          <w:color w:val="323130"/>
          <w:sz w:val="24"/>
          <w:szCs w:val="24"/>
        </w:rPr>
        <w:t>And we talked it through within the team. And our conclusion was that fundamentally this is about trust, is trust saying as a community, you know what's right, we're here to support what you can do to help. It's not about interfering.</w:t>
      </w:r>
      <w:r>
        <w:rPr>
          <w:rFonts w:ascii="Segoe UI" w:eastAsia="Segoe UI" w:hAnsi="Segoe UI" w:cs="Segoe UI"/>
          <w:color w:val="323130"/>
          <w:sz w:val="24"/>
          <w:szCs w:val="24"/>
        </w:rPr>
        <w:br/>
      </w:r>
      <w:r w:rsidR="00C71F28">
        <w:rPr>
          <w:rFonts w:ascii="Segoe UI" w:eastAsia="Segoe UI" w:hAnsi="Segoe UI" w:cs="Segoe UI"/>
          <w:color w:val="323130"/>
          <w:sz w:val="24"/>
          <w:szCs w:val="24"/>
        </w:rPr>
        <w:t>I</w:t>
      </w:r>
      <w:r>
        <w:rPr>
          <w:rFonts w:ascii="Segoe UI" w:eastAsia="Segoe UI" w:hAnsi="Segoe UI" w:cs="Segoe UI"/>
          <w:color w:val="323130"/>
          <w:sz w:val="24"/>
          <w:szCs w:val="24"/>
        </w:rPr>
        <w:t xml:space="preserve">t's about supporting you to do what you need to do, but also enabling you to challenge us </w:t>
      </w:r>
      <w:r w:rsidR="005E5615">
        <w:rPr>
          <w:rFonts w:ascii="Segoe UI" w:eastAsia="Segoe UI" w:hAnsi="Segoe UI" w:cs="Segoe UI"/>
          <w:color w:val="323130"/>
          <w:sz w:val="24"/>
          <w:szCs w:val="24"/>
        </w:rPr>
        <w:t>and</w:t>
      </w:r>
      <w:r>
        <w:rPr>
          <w:rFonts w:ascii="Segoe UI" w:eastAsia="Segoe UI" w:hAnsi="Segoe UI" w:cs="Segoe UI"/>
          <w:color w:val="323130"/>
          <w:sz w:val="24"/>
          <w:szCs w:val="24"/>
        </w:rPr>
        <w:t xml:space="preserve"> the only way that we can do this is perhaps by giving you some support in a monetary way or in client health to get things off the ground. So I think trust is a really important element and being prepared, to hear challenge and feedback on your organisation, that may not always be the easiest to hear or individuals. I mean, I can tell you my team would be very challenging to me when they think I'm not being very</w:t>
      </w:r>
      <w:r w:rsidR="00AF2111">
        <w:rPr>
          <w:rFonts w:ascii="Segoe UI" w:eastAsia="Segoe UI" w:hAnsi="Segoe UI" w:cs="Segoe UI"/>
          <w:color w:val="323130"/>
          <w:sz w:val="24"/>
          <w:szCs w:val="24"/>
        </w:rPr>
        <w:t xml:space="preserve"> y</w:t>
      </w:r>
      <w:r>
        <w:rPr>
          <w:rFonts w:ascii="Segoe UI" w:eastAsia="Segoe UI" w:hAnsi="Segoe UI" w:cs="Segoe UI"/>
          <w:color w:val="323130"/>
          <w:sz w:val="24"/>
          <w:szCs w:val="24"/>
        </w:rPr>
        <w:t>ou know equitable and inclusive and quite right now, quite right too, absolutely.</w:t>
      </w:r>
    </w:p>
    <w:p w14:paraId="7E2489CE" w14:textId="77777777" w:rsidR="003B69ED" w:rsidRDefault="00B75D43">
      <w:pPr>
        <w:spacing w:line="300" w:lineRule="auto"/>
      </w:pPr>
      <w:r>
        <w:rPr>
          <w:noProof/>
        </w:rPr>
        <w:drawing>
          <wp:anchor distT="0" distB="0" distL="0" distR="0" simplePos="0" relativeHeight="251693568" behindDoc="0" locked="0" layoutInCell="1" allowOverlap="1" wp14:anchorId="60B2E474" wp14:editId="49F33272">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39:16</w:t>
      </w:r>
      <w:r>
        <w:rPr>
          <w:rFonts w:ascii="Segoe UI" w:eastAsia="Segoe UI" w:hAnsi="Segoe UI" w:cs="Segoe UI"/>
          <w:color w:val="323130"/>
          <w:sz w:val="24"/>
          <w:szCs w:val="24"/>
        </w:rPr>
        <w:br/>
        <w:t>And it's good that they can be Simon. That's so lovely. You must obviously have a good environment where people can have these conversations. That's good.</w:t>
      </w:r>
    </w:p>
    <w:p w14:paraId="5AC7A131" w14:textId="0F133C35" w:rsidR="003B69ED" w:rsidRDefault="00B75D43">
      <w:pPr>
        <w:spacing w:line="300" w:lineRule="auto"/>
      </w:pPr>
      <w:r>
        <w:rPr>
          <w:noProof/>
        </w:rPr>
        <w:drawing>
          <wp:anchor distT="0" distB="0" distL="0" distR="0" simplePos="0" relativeHeight="251694592" behindDoc="0" locked="0" layoutInCell="1" allowOverlap="1" wp14:anchorId="11E3265E" wp14:editId="5243ADA7">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39:22</w:t>
      </w:r>
      <w:r>
        <w:rPr>
          <w:rFonts w:ascii="Segoe UI" w:eastAsia="Segoe UI" w:hAnsi="Segoe UI" w:cs="Segoe UI"/>
          <w:color w:val="323130"/>
          <w:sz w:val="24"/>
          <w:szCs w:val="24"/>
        </w:rPr>
        <w:br/>
        <w:t>Well, thank you. I hope so.</w:t>
      </w:r>
    </w:p>
    <w:p w14:paraId="65AE1112" w14:textId="1225731E" w:rsidR="003B69ED" w:rsidRDefault="00B75D43">
      <w:pPr>
        <w:spacing w:line="300" w:lineRule="auto"/>
      </w:pPr>
      <w:r>
        <w:rPr>
          <w:noProof/>
        </w:rPr>
        <w:lastRenderedPageBreak/>
        <w:drawing>
          <wp:anchor distT="0" distB="0" distL="0" distR="0" simplePos="0" relativeHeight="251695616" behindDoc="0" locked="0" layoutInCell="1" allowOverlap="1" wp14:anchorId="0969C0C7" wp14:editId="3915555B">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39:31</w:t>
      </w:r>
      <w:r>
        <w:rPr>
          <w:rFonts w:ascii="Segoe UI" w:eastAsia="Segoe UI" w:hAnsi="Segoe UI" w:cs="Segoe UI"/>
          <w:color w:val="323130"/>
          <w:sz w:val="24"/>
          <w:szCs w:val="24"/>
        </w:rPr>
        <w:br/>
        <w:t>So our last question really is that if the goal is around reducing health inequalities within a minoritised ethnic groups, what is the thing that you would change to help reach this goal?</w:t>
      </w:r>
    </w:p>
    <w:p w14:paraId="61D1BDF2" w14:textId="73F948BE" w:rsidR="003B69ED" w:rsidRDefault="00B75D43">
      <w:pPr>
        <w:spacing w:line="300" w:lineRule="auto"/>
      </w:pPr>
      <w:r>
        <w:rPr>
          <w:noProof/>
        </w:rPr>
        <w:drawing>
          <wp:anchor distT="0" distB="0" distL="0" distR="0" simplePos="0" relativeHeight="251705856" behindDoc="0" locked="0" layoutInCell="1" allowOverlap="1" wp14:anchorId="6C23F72D" wp14:editId="3ACE6D90">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40:50</w:t>
      </w:r>
      <w:r>
        <w:rPr>
          <w:rFonts w:ascii="Segoe UI" w:eastAsia="Segoe UI" w:hAnsi="Segoe UI" w:cs="Segoe UI"/>
          <w:color w:val="323130"/>
          <w:sz w:val="24"/>
          <w:szCs w:val="24"/>
        </w:rPr>
        <w:br/>
        <w:t>You would probably expect me to say this because of my background</w:t>
      </w:r>
      <w:r w:rsidR="00D9453C">
        <w:rPr>
          <w:rFonts w:ascii="Segoe UI" w:eastAsia="Segoe UI" w:hAnsi="Segoe UI" w:cs="Segoe UI"/>
          <w:color w:val="323130"/>
          <w:sz w:val="24"/>
          <w:szCs w:val="24"/>
        </w:rPr>
        <w:t xml:space="preserve"> b</w:t>
      </w:r>
      <w:r>
        <w:rPr>
          <w:rFonts w:ascii="Segoe UI" w:eastAsia="Segoe UI" w:hAnsi="Segoe UI" w:cs="Segoe UI"/>
          <w:color w:val="323130"/>
          <w:sz w:val="24"/>
          <w:szCs w:val="24"/>
        </w:rPr>
        <w:t>ut my number one</w:t>
      </w:r>
      <w:r w:rsidR="00D9453C">
        <w:rPr>
          <w:rFonts w:ascii="Segoe UI" w:eastAsia="Segoe UI" w:hAnsi="Segoe UI" w:cs="Segoe UI"/>
          <w:color w:val="323130"/>
          <w:sz w:val="24"/>
          <w:szCs w:val="24"/>
        </w:rPr>
        <w:t xml:space="preserve"> p</w:t>
      </w:r>
      <w:r>
        <w:rPr>
          <w:rFonts w:ascii="Segoe UI" w:eastAsia="Segoe UI" w:hAnsi="Segoe UI" w:cs="Segoe UI"/>
          <w:color w:val="323130"/>
          <w:sz w:val="24"/>
          <w:szCs w:val="24"/>
        </w:rPr>
        <w:t>riority would be to make sure we involve</w:t>
      </w:r>
      <w:r w:rsidR="00955BF9">
        <w:rPr>
          <w:rFonts w:ascii="Segoe UI" w:eastAsia="Segoe UI" w:hAnsi="Segoe UI" w:cs="Segoe UI"/>
          <w:color w:val="323130"/>
          <w:sz w:val="24"/>
          <w:szCs w:val="24"/>
        </w:rPr>
        <w:t xml:space="preserve"> p</w:t>
      </w:r>
      <w:r>
        <w:rPr>
          <w:rFonts w:ascii="Segoe UI" w:eastAsia="Segoe UI" w:hAnsi="Segoe UI" w:cs="Segoe UI"/>
          <w:color w:val="323130"/>
          <w:sz w:val="24"/>
          <w:szCs w:val="24"/>
        </w:rPr>
        <w:t>eople from minoritised communities in decision making about research.</w:t>
      </w:r>
      <w:r>
        <w:rPr>
          <w:rFonts w:ascii="Segoe UI" w:eastAsia="Segoe UI" w:hAnsi="Segoe UI" w:cs="Segoe UI"/>
          <w:color w:val="323130"/>
          <w:sz w:val="24"/>
          <w:szCs w:val="24"/>
        </w:rPr>
        <w:br/>
        <w:t>What research is done? What the research question is, how it's taken forwards and how it's disseminated</w:t>
      </w:r>
      <w:r w:rsidR="00955BF9">
        <w:rPr>
          <w:rFonts w:ascii="Segoe UI" w:eastAsia="Segoe UI" w:hAnsi="Segoe UI" w:cs="Segoe UI"/>
          <w:color w:val="323130"/>
          <w:sz w:val="24"/>
          <w:szCs w:val="24"/>
        </w:rPr>
        <w:t>.</w:t>
      </w:r>
      <w:r>
        <w:rPr>
          <w:rFonts w:ascii="Segoe UI" w:eastAsia="Segoe UI" w:hAnsi="Segoe UI" w:cs="Segoe UI"/>
          <w:color w:val="323130"/>
          <w:sz w:val="24"/>
          <w:szCs w:val="24"/>
        </w:rPr>
        <w:t xml:space="preserve"> I think</w:t>
      </w:r>
      <w:r w:rsidR="00955BF9">
        <w:rPr>
          <w:rFonts w:ascii="Segoe UI" w:eastAsia="Segoe UI" w:hAnsi="Segoe UI" w:cs="Segoe UI"/>
          <w:color w:val="323130"/>
          <w:sz w:val="24"/>
          <w:szCs w:val="24"/>
        </w:rPr>
        <w:t xml:space="preserve"> t</w:t>
      </w:r>
      <w:r>
        <w:rPr>
          <w:rFonts w:ascii="Segoe UI" w:eastAsia="Segoe UI" w:hAnsi="Segoe UI" w:cs="Segoe UI"/>
          <w:color w:val="323130"/>
          <w:sz w:val="24"/>
          <w:szCs w:val="24"/>
        </w:rPr>
        <w:t>hat's the one that, although it may take longer to happen throughout the whole system, will have the longest lasting change for us all and will benefit us all.</w:t>
      </w:r>
    </w:p>
    <w:p w14:paraId="4670E805" w14:textId="77777777" w:rsidR="003B69ED" w:rsidRDefault="00B75D43">
      <w:pPr>
        <w:spacing w:line="300" w:lineRule="auto"/>
      </w:pPr>
      <w:r>
        <w:rPr>
          <w:noProof/>
        </w:rPr>
        <w:drawing>
          <wp:anchor distT="0" distB="0" distL="0" distR="0" simplePos="0" relativeHeight="251706880" behindDoc="0" locked="0" layoutInCell="1" allowOverlap="1" wp14:anchorId="1C4DFCAA" wp14:editId="76E2C6F1">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41:31</w:t>
      </w:r>
      <w:r>
        <w:rPr>
          <w:rFonts w:ascii="Segoe UI" w:eastAsia="Segoe UI" w:hAnsi="Segoe UI" w:cs="Segoe UI"/>
          <w:color w:val="323130"/>
          <w:sz w:val="24"/>
          <w:szCs w:val="24"/>
        </w:rPr>
        <w:br/>
        <w:t>Sure.</w:t>
      </w:r>
    </w:p>
    <w:p w14:paraId="7481F25D" w14:textId="2BA7E45E" w:rsidR="003B69ED" w:rsidRDefault="00B75D43">
      <w:pPr>
        <w:spacing w:line="300" w:lineRule="auto"/>
      </w:pPr>
      <w:r>
        <w:rPr>
          <w:noProof/>
        </w:rPr>
        <w:drawing>
          <wp:anchor distT="0" distB="0" distL="0" distR="0" simplePos="0" relativeHeight="251707904" behindDoc="0" locked="0" layoutInCell="1" allowOverlap="1" wp14:anchorId="74F70CCD" wp14:editId="44B2FB0D">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41:39</w:t>
      </w:r>
      <w:r>
        <w:rPr>
          <w:rFonts w:ascii="Segoe UI" w:eastAsia="Segoe UI" w:hAnsi="Segoe UI" w:cs="Segoe UI"/>
          <w:color w:val="323130"/>
          <w:sz w:val="24"/>
          <w:szCs w:val="24"/>
        </w:rPr>
        <w:br/>
        <w:t>And I think I will know that when I stand up in front of a hall of patient and public involvement partners and not just see one, you know, group sort of community in the room.</w:t>
      </w:r>
    </w:p>
    <w:p w14:paraId="383BBEDD" w14:textId="77777777" w:rsidR="003B69ED" w:rsidRDefault="00B75D43">
      <w:pPr>
        <w:spacing w:line="300" w:lineRule="auto"/>
      </w:pPr>
      <w:r>
        <w:rPr>
          <w:noProof/>
        </w:rPr>
        <w:drawing>
          <wp:anchor distT="0" distB="0" distL="0" distR="0" simplePos="0" relativeHeight="251708928" behindDoc="0" locked="0" layoutInCell="1" allowOverlap="1" wp14:anchorId="2155EED3" wp14:editId="78B7EAF7">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41:56</w:t>
      </w:r>
      <w:r>
        <w:rPr>
          <w:rFonts w:ascii="Segoe UI" w:eastAsia="Segoe UI" w:hAnsi="Segoe UI" w:cs="Segoe UI"/>
          <w:color w:val="323130"/>
          <w:sz w:val="24"/>
          <w:szCs w:val="24"/>
        </w:rPr>
        <w:br/>
        <w:t>Ohh.</w:t>
      </w:r>
    </w:p>
    <w:p w14:paraId="6715FF79" w14:textId="48377051" w:rsidR="003B69ED" w:rsidRDefault="00B75D43">
      <w:pPr>
        <w:spacing w:line="300" w:lineRule="auto"/>
      </w:pPr>
      <w:r>
        <w:rPr>
          <w:noProof/>
        </w:rPr>
        <w:drawing>
          <wp:anchor distT="0" distB="0" distL="0" distR="0" simplePos="0" relativeHeight="251709952" behindDoc="0" locked="0" layoutInCell="1" allowOverlap="1" wp14:anchorId="42BE0F86" wp14:editId="10666305">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41:56</w:t>
      </w:r>
      <w:r>
        <w:rPr>
          <w:rFonts w:ascii="Segoe UI" w:eastAsia="Segoe UI" w:hAnsi="Segoe UI" w:cs="Segoe UI"/>
          <w:color w:val="323130"/>
          <w:sz w:val="24"/>
          <w:szCs w:val="24"/>
        </w:rPr>
        <w:br/>
        <w:t xml:space="preserve">But many communities </w:t>
      </w:r>
      <w:r w:rsidR="00B3054C">
        <w:rPr>
          <w:rFonts w:ascii="Segoe UI" w:eastAsia="Segoe UI" w:hAnsi="Segoe UI" w:cs="Segoe UI"/>
          <w:color w:val="323130"/>
          <w:sz w:val="24"/>
          <w:szCs w:val="24"/>
        </w:rPr>
        <w:t>represented and</w:t>
      </w:r>
      <w:r>
        <w:rPr>
          <w:rFonts w:ascii="Segoe UI" w:eastAsia="Segoe UI" w:hAnsi="Segoe UI" w:cs="Segoe UI"/>
          <w:color w:val="323130"/>
          <w:sz w:val="24"/>
          <w:szCs w:val="24"/>
        </w:rPr>
        <w:t xml:space="preserve"> being able to feel confident and about reflecting on their experience and feeling supported in that room from others.</w:t>
      </w:r>
    </w:p>
    <w:p w14:paraId="51F6A0F8" w14:textId="5237ACE8" w:rsidR="003B69ED" w:rsidRDefault="00B75D43">
      <w:pPr>
        <w:spacing w:line="300" w:lineRule="auto"/>
      </w:pPr>
      <w:r>
        <w:rPr>
          <w:noProof/>
        </w:rPr>
        <w:drawing>
          <wp:anchor distT="0" distB="0" distL="0" distR="0" simplePos="0" relativeHeight="251710976" behindDoc="0" locked="0" layoutInCell="1" allowOverlap="1" wp14:anchorId="42F17A67" wp14:editId="44F1951D">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42:12</w:t>
      </w:r>
      <w:r>
        <w:rPr>
          <w:rFonts w:ascii="Segoe UI" w:eastAsia="Segoe UI" w:hAnsi="Segoe UI" w:cs="Segoe UI"/>
          <w:color w:val="323130"/>
          <w:sz w:val="24"/>
          <w:szCs w:val="24"/>
        </w:rPr>
        <w:br/>
        <w:t>Yeah, I think that's very good. And when you talk about seeing those communities coming together, I think</w:t>
      </w:r>
      <w:r w:rsidR="005F30DC">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t is going to take time </w:t>
      </w:r>
      <w:r w:rsidR="005F30DC">
        <w:rPr>
          <w:rFonts w:ascii="Segoe UI" w:eastAsia="Segoe UI" w:hAnsi="Segoe UI" w:cs="Segoe UI"/>
          <w:color w:val="323130"/>
          <w:sz w:val="24"/>
          <w:szCs w:val="24"/>
        </w:rPr>
        <w:t>i</w:t>
      </w:r>
      <w:r>
        <w:rPr>
          <w:rFonts w:ascii="Segoe UI" w:eastAsia="Segoe UI" w:hAnsi="Segoe UI" w:cs="Segoe UI"/>
          <w:color w:val="323130"/>
          <w:sz w:val="24"/>
          <w:szCs w:val="24"/>
        </w:rPr>
        <w:t xml:space="preserve">t's going to take commitment and probably both in time and in funding, and I think many funders are not really ready to do to put that funding down. I think that's another thing that we need to maybe </w:t>
      </w:r>
      <w:r>
        <w:rPr>
          <w:rFonts w:ascii="Segoe UI" w:eastAsia="Segoe UI" w:hAnsi="Segoe UI" w:cs="Segoe UI"/>
          <w:color w:val="323130"/>
          <w:sz w:val="24"/>
          <w:szCs w:val="24"/>
        </w:rPr>
        <w:lastRenderedPageBreak/>
        <w:t>advocate for is that the results are more lasting than just dipping in and out because then those communities.</w:t>
      </w:r>
    </w:p>
    <w:p w14:paraId="7D8A2607" w14:textId="77777777" w:rsidR="003B69ED" w:rsidRDefault="00B75D43">
      <w:pPr>
        <w:spacing w:line="300" w:lineRule="auto"/>
      </w:pPr>
      <w:r>
        <w:rPr>
          <w:noProof/>
        </w:rPr>
        <w:drawing>
          <wp:anchor distT="0" distB="0" distL="0" distR="0" simplePos="0" relativeHeight="251712000" behindDoc="0" locked="0" layoutInCell="1" allowOverlap="1" wp14:anchorId="02F24F42" wp14:editId="24D742A9">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42:49</w:t>
      </w:r>
      <w:r>
        <w:rPr>
          <w:rFonts w:ascii="Segoe UI" w:eastAsia="Segoe UI" w:hAnsi="Segoe UI" w:cs="Segoe UI"/>
          <w:color w:val="323130"/>
          <w:sz w:val="24"/>
          <w:szCs w:val="24"/>
        </w:rPr>
        <w:br/>
        <w:t>Yeah.</w:t>
      </w:r>
    </w:p>
    <w:p w14:paraId="37E1D5E0" w14:textId="47699673" w:rsidR="003B69ED" w:rsidRDefault="00B75D43">
      <w:pPr>
        <w:spacing w:line="300" w:lineRule="auto"/>
      </w:pPr>
      <w:r>
        <w:rPr>
          <w:noProof/>
        </w:rPr>
        <w:drawing>
          <wp:anchor distT="0" distB="0" distL="0" distR="0" simplePos="0" relativeHeight="251713024" behindDoc="0" locked="0" layoutInCell="1" allowOverlap="1" wp14:anchorId="71252343" wp14:editId="38C6B854">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42:51</w:t>
      </w:r>
      <w:r>
        <w:rPr>
          <w:rFonts w:ascii="Segoe UI" w:eastAsia="Segoe UI" w:hAnsi="Segoe UI" w:cs="Segoe UI"/>
          <w:color w:val="323130"/>
          <w:sz w:val="24"/>
          <w:szCs w:val="24"/>
        </w:rPr>
        <w:br/>
      </w:r>
      <w:r w:rsidR="003E41CF">
        <w:rPr>
          <w:rFonts w:ascii="Segoe UI" w:eastAsia="Segoe UI" w:hAnsi="Segoe UI" w:cs="Segoe UI"/>
          <w:color w:val="323130"/>
          <w:sz w:val="24"/>
          <w:szCs w:val="24"/>
        </w:rPr>
        <w:t>Will</w:t>
      </w:r>
      <w:r>
        <w:rPr>
          <w:rFonts w:ascii="Segoe UI" w:eastAsia="Segoe UI" w:hAnsi="Segoe UI" w:cs="Segoe UI"/>
          <w:color w:val="323130"/>
          <w:sz w:val="24"/>
          <w:szCs w:val="24"/>
        </w:rPr>
        <w:t xml:space="preserve"> gain a lot of skills to those communitie</w:t>
      </w:r>
      <w:r w:rsidR="003E41CF">
        <w:rPr>
          <w:rFonts w:ascii="Segoe UI" w:eastAsia="Segoe UI" w:hAnsi="Segoe UI" w:cs="Segoe UI"/>
          <w:color w:val="323130"/>
          <w:sz w:val="24"/>
          <w:szCs w:val="24"/>
        </w:rPr>
        <w:t>s w</w:t>
      </w:r>
      <w:r>
        <w:rPr>
          <w:rFonts w:ascii="Segoe UI" w:eastAsia="Segoe UI" w:hAnsi="Segoe UI" w:cs="Segoe UI"/>
          <w:color w:val="323130"/>
          <w:sz w:val="24"/>
          <w:szCs w:val="24"/>
        </w:rPr>
        <w:t xml:space="preserve">ill understand more of what you're doing as researchers and probably will give you more information, more genuine information. I think this came out from our research </w:t>
      </w:r>
      <w:r w:rsidR="006A6DFE">
        <w:rPr>
          <w:rFonts w:ascii="Segoe UI" w:eastAsia="Segoe UI" w:hAnsi="Segoe UI" w:cs="Segoe UI"/>
          <w:color w:val="323130"/>
          <w:sz w:val="24"/>
          <w:szCs w:val="24"/>
        </w:rPr>
        <w:t>R</w:t>
      </w:r>
      <w:r>
        <w:rPr>
          <w:rFonts w:ascii="Segoe UI" w:eastAsia="Segoe UI" w:hAnsi="Segoe UI" w:cs="Segoe UI"/>
          <w:color w:val="323130"/>
          <w:sz w:val="24"/>
          <w:szCs w:val="24"/>
        </w:rPr>
        <w:t xml:space="preserve">eaching </w:t>
      </w:r>
      <w:r w:rsidR="006A6DFE">
        <w:rPr>
          <w:rFonts w:ascii="Segoe UI" w:eastAsia="Segoe UI" w:hAnsi="Segoe UI" w:cs="Segoe UI"/>
          <w:color w:val="323130"/>
          <w:sz w:val="24"/>
          <w:szCs w:val="24"/>
        </w:rPr>
        <w:t>O</w:t>
      </w:r>
      <w:r>
        <w:rPr>
          <w:rFonts w:ascii="Segoe UI" w:eastAsia="Segoe UI" w:hAnsi="Segoe UI" w:cs="Segoe UI"/>
          <w:color w:val="323130"/>
          <w:sz w:val="24"/>
          <w:szCs w:val="24"/>
        </w:rPr>
        <w:t>ut when</w:t>
      </w:r>
      <w:r w:rsidR="00791FC3">
        <w:rPr>
          <w:rFonts w:ascii="Segoe UI" w:eastAsia="Segoe UI" w:hAnsi="Segoe UI" w:cs="Segoe UI"/>
          <w:color w:val="323130"/>
          <w:sz w:val="24"/>
          <w:szCs w:val="24"/>
        </w:rPr>
        <w:t xml:space="preserve"> we</w:t>
      </w:r>
      <w:r>
        <w:rPr>
          <w:rFonts w:ascii="Segoe UI" w:eastAsia="Segoe UI" w:hAnsi="Segoe UI" w:cs="Segoe UI"/>
          <w:color w:val="323130"/>
          <w:sz w:val="24"/>
          <w:szCs w:val="24"/>
        </w:rPr>
        <w:t xml:space="preserve"> reached out to their communities and we did discuss about you know, how</w:t>
      </w:r>
      <w:r w:rsidR="00791FC3">
        <w:rPr>
          <w:rFonts w:ascii="Segoe UI" w:eastAsia="Segoe UI" w:hAnsi="Segoe UI" w:cs="Segoe UI"/>
          <w:color w:val="323130"/>
          <w:sz w:val="24"/>
          <w:szCs w:val="24"/>
        </w:rPr>
        <w:t xml:space="preserve"> p</w:t>
      </w:r>
      <w:r>
        <w:rPr>
          <w:rFonts w:ascii="Segoe UI" w:eastAsia="Segoe UI" w:hAnsi="Segoe UI" w:cs="Segoe UI"/>
          <w:color w:val="323130"/>
          <w:sz w:val="24"/>
          <w:szCs w:val="24"/>
        </w:rPr>
        <w:t>utting</w:t>
      </w:r>
      <w:r w:rsidR="00791FC3">
        <w:rPr>
          <w:rFonts w:ascii="Segoe UI" w:eastAsia="Segoe UI" w:hAnsi="Segoe UI" w:cs="Segoe UI"/>
          <w:color w:val="323130"/>
          <w:sz w:val="24"/>
          <w:szCs w:val="24"/>
        </w:rPr>
        <w:t xml:space="preserve"> </w:t>
      </w:r>
      <w:r>
        <w:rPr>
          <w:rFonts w:ascii="Segoe UI" w:eastAsia="Segoe UI" w:hAnsi="Segoe UI" w:cs="Segoe UI"/>
          <w:color w:val="323130"/>
          <w:sz w:val="24"/>
          <w:szCs w:val="24"/>
        </w:rPr>
        <w:t>your trust and</w:t>
      </w:r>
      <w:r w:rsidR="00791FC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your commitment into these communities can actually give you more back as a researcher because you're getting more genuine information </w:t>
      </w:r>
    </w:p>
    <w:p w14:paraId="6DD6CB9D" w14:textId="636792EF" w:rsidR="003B69ED" w:rsidRDefault="00B75D43">
      <w:pPr>
        <w:spacing w:line="300" w:lineRule="auto"/>
      </w:pPr>
      <w:r>
        <w:rPr>
          <w:noProof/>
        </w:rPr>
        <w:drawing>
          <wp:anchor distT="0" distB="0" distL="0" distR="0" simplePos="0" relativeHeight="251714048" behindDoc="0" locked="0" layoutInCell="1" allowOverlap="1" wp14:anchorId="3A9A3313" wp14:editId="48A64175">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43:30</w:t>
      </w:r>
      <w:r>
        <w:rPr>
          <w:rFonts w:ascii="Segoe UI" w:eastAsia="Segoe UI" w:hAnsi="Segoe UI" w:cs="Segoe UI"/>
          <w:color w:val="323130"/>
          <w:sz w:val="24"/>
          <w:szCs w:val="24"/>
        </w:rPr>
        <w:br/>
        <w:t>Yeah, well, absolutely we produced a report this year called future proofing UK health research and again I can send you a copy of that and we have a section on public involvement in that.</w:t>
      </w:r>
    </w:p>
    <w:p w14:paraId="644E2CAF" w14:textId="77777777" w:rsidR="003B69ED" w:rsidRDefault="00B75D43">
      <w:pPr>
        <w:spacing w:line="300" w:lineRule="auto"/>
      </w:pPr>
      <w:r>
        <w:rPr>
          <w:noProof/>
        </w:rPr>
        <w:drawing>
          <wp:anchor distT="0" distB="0" distL="0" distR="0" simplePos="0" relativeHeight="251715072" behindDoc="0" locked="0" layoutInCell="1" allowOverlap="1" wp14:anchorId="2D2A1260" wp14:editId="420FC3CB">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43:42</w:t>
      </w:r>
      <w:r>
        <w:rPr>
          <w:rFonts w:ascii="Segoe UI" w:eastAsia="Segoe UI" w:hAnsi="Segoe UI" w:cs="Segoe UI"/>
          <w:color w:val="323130"/>
          <w:sz w:val="24"/>
          <w:szCs w:val="24"/>
        </w:rPr>
        <w:br/>
        <w:t>Please.</w:t>
      </w:r>
    </w:p>
    <w:p w14:paraId="26153015" w14:textId="7080D74E" w:rsidR="003B69ED" w:rsidRDefault="00B75D43">
      <w:pPr>
        <w:spacing w:line="300" w:lineRule="auto"/>
      </w:pPr>
      <w:r>
        <w:rPr>
          <w:noProof/>
        </w:rPr>
        <w:drawing>
          <wp:anchor distT="0" distB="0" distL="0" distR="0" simplePos="0" relativeHeight="251716096" behindDoc="0" locked="0" layoutInCell="1" allowOverlap="1" wp14:anchorId="71D71131" wp14:editId="62BB8BD2">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43:46</w:t>
      </w:r>
      <w:r>
        <w:rPr>
          <w:rFonts w:ascii="Segoe UI" w:eastAsia="Segoe UI" w:hAnsi="Segoe UI" w:cs="Segoe UI"/>
          <w:color w:val="323130"/>
          <w:sz w:val="24"/>
          <w:szCs w:val="24"/>
        </w:rPr>
        <w:br/>
        <w:t>With some key recommendations.</w:t>
      </w:r>
      <w:r>
        <w:rPr>
          <w:rFonts w:ascii="Segoe UI" w:eastAsia="Segoe UI" w:hAnsi="Segoe UI" w:cs="Segoe UI"/>
          <w:color w:val="323130"/>
          <w:sz w:val="24"/>
          <w:szCs w:val="24"/>
        </w:rPr>
        <w:br/>
      </w:r>
      <w:r w:rsidR="005D4D32">
        <w:rPr>
          <w:rFonts w:ascii="Segoe UI" w:eastAsia="Segoe UI" w:hAnsi="Segoe UI" w:cs="Segoe UI"/>
          <w:color w:val="323130"/>
          <w:sz w:val="24"/>
          <w:szCs w:val="24"/>
        </w:rPr>
        <w:t>O</w:t>
      </w:r>
      <w:r>
        <w:rPr>
          <w:rFonts w:ascii="Segoe UI" w:eastAsia="Segoe UI" w:hAnsi="Segoe UI" w:cs="Segoe UI"/>
          <w:color w:val="323130"/>
          <w:sz w:val="24"/>
          <w:szCs w:val="24"/>
        </w:rPr>
        <w:t xml:space="preserve">ne of those is that funders need to fund public involvement properly and </w:t>
      </w:r>
      <w:r w:rsidR="001A6857">
        <w:rPr>
          <w:rFonts w:ascii="Segoe UI" w:eastAsia="Segoe UI" w:hAnsi="Segoe UI" w:cs="Segoe UI"/>
          <w:color w:val="323130"/>
          <w:sz w:val="24"/>
          <w:szCs w:val="24"/>
        </w:rPr>
        <w:t xml:space="preserve">properly </w:t>
      </w:r>
      <w:r>
        <w:rPr>
          <w:rFonts w:ascii="Segoe UI" w:eastAsia="Segoe UI" w:hAnsi="Segoe UI" w:cs="Segoe UI"/>
          <w:color w:val="323130"/>
          <w:sz w:val="24"/>
          <w:szCs w:val="24"/>
        </w:rPr>
        <w:t xml:space="preserve">with regard to grants and research programmes and activity, they need to provide funding upfront for public involvements. </w:t>
      </w:r>
      <w:r w:rsidR="001A6857">
        <w:rPr>
          <w:rFonts w:ascii="Segoe UI" w:eastAsia="Segoe UI" w:hAnsi="Segoe UI" w:cs="Segoe UI"/>
          <w:color w:val="323130"/>
          <w:sz w:val="24"/>
          <w:szCs w:val="24"/>
        </w:rPr>
        <w:t>S</w:t>
      </w:r>
      <w:r>
        <w:rPr>
          <w:rFonts w:ascii="Segoe UI" w:eastAsia="Segoe UI" w:hAnsi="Segoe UI" w:cs="Segoe UI"/>
          <w:color w:val="323130"/>
          <w:sz w:val="24"/>
          <w:szCs w:val="24"/>
        </w:rPr>
        <w:t>o that people can have those really early discussions and you know and you and I can say to a research team, that's a really good idea, but it would be even better if you did this. So it would work even better. And I think that is something that's really</w:t>
      </w:r>
      <w:r w:rsidR="001A6857">
        <w:rPr>
          <w:rFonts w:ascii="Segoe UI" w:eastAsia="Segoe UI" w:hAnsi="Segoe UI" w:cs="Segoe UI"/>
          <w:color w:val="323130"/>
          <w:sz w:val="24"/>
          <w:szCs w:val="24"/>
        </w:rPr>
        <w:t xml:space="preserve"> missing</w:t>
      </w:r>
      <w:r>
        <w:rPr>
          <w:rFonts w:ascii="Segoe UI" w:eastAsia="Segoe UI" w:hAnsi="Segoe UI" w:cs="Segoe UI"/>
          <w:color w:val="323130"/>
          <w:sz w:val="24"/>
          <w:szCs w:val="24"/>
        </w:rPr>
        <w:t>.</w:t>
      </w:r>
    </w:p>
    <w:p w14:paraId="15E26ECC" w14:textId="77777777" w:rsidR="003B69ED" w:rsidRDefault="00B75D43">
      <w:pPr>
        <w:spacing w:line="300" w:lineRule="auto"/>
      </w:pPr>
      <w:r>
        <w:rPr>
          <w:noProof/>
        </w:rPr>
        <w:drawing>
          <wp:anchor distT="0" distB="0" distL="0" distR="0" simplePos="0" relativeHeight="251717120" behindDoc="0" locked="0" layoutInCell="1" allowOverlap="1" wp14:anchorId="4FEFDD6A" wp14:editId="400E1B73">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43:58</w:t>
      </w:r>
      <w:r>
        <w:rPr>
          <w:rFonts w:ascii="Segoe UI" w:eastAsia="Segoe UI" w:hAnsi="Segoe UI" w:cs="Segoe UI"/>
          <w:color w:val="323130"/>
          <w:sz w:val="24"/>
          <w:szCs w:val="24"/>
        </w:rPr>
        <w:br/>
        <w:t>Ohh.</w:t>
      </w:r>
      <w:r>
        <w:rPr>
          <w:rFonts w:ascii="Segoe UI" w:eastAsia="Segoe UI" w:hAnsi="Segoe UI" w:cs="Segoe UI"/>
          <w:color w:val="323130"/>
          <w:sz w:val="24"/>
          <w:szCs w:val="24"/>
        </w:rPr>
        <w:br/>
        <w:t>Yeah.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To.</w:t>
      </w:r>
      <w:r>
        <w:rPr>
          <w:rFonts w:ascii="Segoe UI" w:eastAsia="Segoe UI" w:hAnsi="Segoe UI" w:cs="Segoe UI"/>
          <w:color w:val="323130"/>
          <w:sz w:val="24"/>
          <w:szCs w:val="24"/>
        </w:rPr>
        <w:br/>
        <w:t>Yeah.</w:t>
      </w:r>
    </w:p>
    <w:p w14:paraId="2AC1416E" w14:textId="493D387F" w:rsidR="003B69ED" w:rsidRDefault="00B75D43">
      <w:pPr>
        <w:spacing w:line="300" w:lineRule="auto"/>
      </w:pPr>
      <w:r>
        <w:rPr>
          <w:noProof/>
        </w:rPr>
        <w:drawing>
          <wp:anchor distT="0" distB="0" distL="0" distR="0" simplePos="0" relativeHeight="251718144" behindDoc="0" locked="0" layoutInCell="1" allowOverlap="1" wp14:anchorId="783FF2DA" wp14:editId="48547A80">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44:19</w:t>
      </w:r>
      <w:r>
        <w:rPr>
          <w:rFonts w:ascii="Segoe UI" w:eastAsia="Segoe UI" w:hAnsi="Segoe UI" w:cs="Segoe UI"/>
          <w:color w:val="323130"/>
          <w:sz w:val="24"/>
          <w:szCs w:val="24"/>
        </w:rPr>
        <w:br/>
        <w:t xml:space="preserve">So I will send you that report, but hopefully that might trigger a greater move by research funders to start to think about how they future proof their work for the future by investing in public involvement because it's a very powerful tool, </w:t>
      </w:r>
    </w:p>
    <w:p w14:paraId="23BDCA8C" w14:textId="7D2A424D" w:rsidR="00553458" w:rsidRDefault="00B75D43">
      <w:pPr>
        <w:spacing w:line="300" w:lineRule="auto"/>
        <w:rPr>
          <w:rFonts w:ascii="Segoe UI" w:eastAsia="Segoe UI" w:hAnsi="Segoe UI" w:cs="Segoe UI"/>
          <w:color w:val="323130"/>
          <w:sz w:val="24"/>
          <w:szCs w:val="24"/>
        </w:rPr>
      </w:pPr>
      <w:r>
        <w:rPr>
          <w:noProof/>
        </w:rPr>
        <w:drawing>
          <wp:anchor distT="0" distB="0" distL="0" distR="0" simplePos="0" relativeHeight="251719168" behindDoc="0" locked="0" layoutInCell="1" allowOverlap="1" wp14:anchorId="6BEC4A27" wp14:editId="62E5A936">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44:41</w:t>
      </w:r>
      <w:r>
        <w:rPr>
          <w:rFonts w:ascii="Segoe UI" w:eastAsia="Segoe UI" w:hAnsi="Segoe UI" w:cs="Segoe UI"/>
          <w:color w:val="323130"/>
          <w:sz w:val="24"/>
          <w:szCs w:val="24"/>
        </w:rPr>
        <w:br/>
      </w:r>
      <w:r w:rsidR="004E7487">
        <w:rPr>
          <w:rFonts w:ascii="Segoe UI" w:eastAsia="Segoe UI" w:hAnsi="Segoe UI" w:cs="Segoe UI"/>
          <w:color w:val="323130"/>
          <w:sz w:val="24"/>
          <w:szCs w:val="24"/>
        </w:rPr>
        <w:t>T</w:t>
      </w:r>
      <w:r>
        <w:rPr>
          <w:rFonts w:ascii="Segoe UI" w:eastAsia="Segoe UI" w:hAnsi="Segoe UI" w:cs="Segoe UI"/>
          <w:color w:val="323130"/>
          <w:sz w:val="24"/>
          <w:szCs w:val="24"/>
        </w:rPr>
        <w:t xml:space="preserve">hank you so much for your </w:t>
      </w:r>
      <w:r w:rsidR="00FD1E03">
        <w:rPr>
          <w:rFonts w:ascii="Segoe UI" w:eastAsia="Segoe UI" w:hAnsi="Segoe UI" w:cs="Segoe UI"/>
          <w:color w:val="323130"/>
          <w:sz w:val="24"/>
          <w:szCs w:val="24"/>
        </w:rPr>
        <w:t>time, Simon</w:t>
      </w:r>
      <w:r>
        <w:rPr>
          <w:rFonts w:ascii="Segoe UI" w:eastAsia="Segoe UI" w:hAnsi="Segoe UI" w:cs="Segoe UI"/>
          <w:color w:val="323130"/>
          <w:sz w:val="24"/>
          <w:szCs w:val="24"/>
        </w:rPr>
        <w:t xml:space="preserve">. I really enjoyed speaking to you. </w:t>
      </w:r>
    </w:p>
    <w:p w14:paraId="0CE8571F" w14:textId="713CD5DD" w:rsidR="003B69ED" w:rsidRDefault="00B75D43">
      <w:pPr>
        <w:spacing w:line="300" w:lineRule="auto"/>
      </w:pPr>
      <w:r>
        <w:rPr>
          <w:noProof/>
        </w:rPr>
        <w:drawing>
          <wp:anchor distT="0" distB="0" distL="0" distR="0" simplePos="0" relativeHeight="251720192" behindDoc="0" locked="0" layoutInCell="1" allowOverlap="1" wp14:anchorId="1F995DF4" wp14:editId="59B60B3E">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44:44</w:t>
      </w:r>
      <w:r>
        <w:rPr>
          <w:rFonts w:ascii="Segoe UI" w:eastAsia="Segoe UI" w:hAnsi="Segoe UI" w:cs="Segoe UI"/>
          <w:color w:val="323130"/>
          <w:sz w:val="24"/>
          <w:szCs w:val="24"/>
        </w:rPr>
        <w:br/>
        <w:t>My pleasure.</w:t>
      </w:r>
      <w:r w:rsidR="00FD1E0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That's right. And I found the figures. I wasn't far wrong. </w:t>
      </w:r>
      <w:r w:rsidR="00FD1E03">
        <w:rPr>
          <w:rFonts w:ascii="Segoe UI" w:eastAsia="Segoe UI" w:hAnsi="Segoe UI" w:cs="Segoe UI"/>
          <w:color w:val="323130"/>
          <w:sz w:val="24"/>
          <w:szCs w:val="24"/>
        </w:rPr>
        <w:t>T</w:t>
      </w:r>
      <w:r>
        <w:rPr>
          <w:rFonts w:ascii="Segoe UI" w:eastAsia="Segoe UI" w:hAnsi="Segoe UI" w:cs="Segoe UI"/>
          <w:color w:val="323130"/>
          <w:sz w:val="24"/>
          <w:szCs w:val="24"/>
        </w:rPr>
        <w:t>his year we elected 59 fellows</w:t>
      </w:r>
      <w:r w:rsidR="001D789A">
        <w:rPr>
          <w:rFonts w:ascii="Segoe UI" w:eastAsia="Segoe UI" w:hAnsi="Segoe UI" w:cs="Segoe UI"/>
          <w:color w:val="323130"/>
          <w:sz w:val="24"/>
          <w:szCs w:val="24"/>
        </w:rPr>
        <w:t xml:space="preserve"> </w:t>
      </w:r>
      <w:r>
        <w:rPr>
          <w:rFonts w:ascii="Segoe UI" w:eastAsia="Segoe UI" w:hAnsi="Segoe UI" w:cs="Segoe UI"/>
          <w:color w:val="323130"/>
          <w:sz w:val="24"/>
          <w:szCs w:val="24"/>
        </w:rPr>
        <w:t>and 18% of those fellows were from minority ethnic backgrounds, compared to 12% in 2020.</w:t>
      </w:r>
    </w:p>
    <w:p w14:paraId="7F1EA992" w14:textId="77777777" w:rsidR="003B69ED" w:rsidRDefault="00B75D43">
      <w:pPr>
        <w:spacing w:line="300" w:lineRule="auto"/>
      </w:pPr>
      <w:r>
        <w:rPr>
          <w:noProof/>
        </w:rPr>
        <w:drawing>
          <wp:anchor distT="0" distB="0" distL="0" distR="0" simplePos="0" relativeHeight="251723264" behindDoc="0" locked="0" layoutInCell="1" allowOverlap="1" wp14:anchorId="12EF991F" wp14:editId="0CD1EC64">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Lillian (Guest)   </w:t>
      </w:r>
      <w:r>
        <w:rPr>
          <w:rFonts w:ascii="Segoe UI" w:eastAsia="Segoe UI" w:hAnsi="Segoe UI" w:cs="Segoe UI"/>
          <w:color w:val="A19F9D"/>
          <w:sz w:val="24"/>
          <w:szCs w:val="24"/>
        </w:rPr>
        <w:t>45:11</w:t>
      </w:r>
      <w:r>
        <w:rPr>
          <w:rFonts w:ascii="Segoe UI" w:eastAsia="Segoe UI" w:hAnsi="Segoe UI" w:cs="Segoe UI"/>
          <w:color w:val="323130"/>
          <w:sz w:val="24"/>
          <w:szCs w:val="24"/>
        </w:rPr>
        <w:br/>
        <w:t>It's going up.</w:t>
      </w:r>
    </w:p>
    <w:p w14:paraId="565C45F1" w14:textId="77777777" w:rsidR="003B69ED" w:rsidRDefault="00B75D43">
      <w:pPr>
        <w:spacing w:line="300" w:lineRule="auto"/>
      </w:pPr>
      <w:r>
        <w:rPr>
          <w:noProof/>
        </w:rPr>
        <w:drawing>
          <wp:anchor distT="0" distB="0" distL="0" distR="0" simplePos="0" relativeHeight="251724288" behindDoc="0" locked="0" layoutInCell="1" allowOverlap="1" wp14:anchorId="6C667FA8" wp14:editId="333C4D3D">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Simon Denegri   </w:t>
      </w:r>
      <w:r>
        <w:rPr>
          <w:rFonts w:ascii="Segoe UI" w:eastAsia="Segoe UI" w:hAnsi="Segoe UI" w:cs="Segoe UI"/>
          <w:color w:val="A19F9D"/>
          <w:sz w:val="24"/>
          <w:szCs w:val="24"/>
        </w:rPr>
        <w:t>45:12</w:t>
      </w:r>
      <w:r>
        <w:rPr>
          <w:rFonts w:ascii="Segoe UI" w:eastAsia="Segoe UI" w:hAnsi="Segoe UI" w:cs="Segoe UI"/>
          <w:color w:val="323130"/>
          <w:sz w:val="24"/>
          <w:szCs w:val="24"/>
        </w:rPr>
        <w:br/>
        <w:t>It is going up.</w:t>
      </w:r>
    </w:p>
    <w:p w14:paraId="2CF40ACA" w14:textId="61469058" w:rsidR="003B69ED" w:rsidRDefault="003B69ED">
      <w:pPr>
        <w:spacing w:line="300" w:lineRule="auto"/>
      </w:pPr>
    </w:p>
    <w:p w14:paraId="748482C8" w14:textId="64A78AAE" w:rsidR="00553458" w:rsidRDefault="00B75D43" w:rsidP="00553458">
      <w:pPr>
        <w:spacing w:line="300" w:lineRule="auto"/>
      </w:pPr>
      <w:r>
        <w:rPr>
          <w:noProof/>
        </w:rPr>
        <w:drawing>
          <wp:anchor distT="0" distB="0" distL="0" distR="0" simplePos="0" relativeHeight="251726336" behindDoc="0" locked="0" layoutInCell="1" allowOverlap="1" wp14:anchorId="50D78E8D" wp14:editId="78849D1F">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45:15</w:t>
      </w:r>
      <w:r>
        <w:rPr>
          <w:rFonts w:ascii="Segoe UI" w:eastAsia="Segoe UI" w:hAnsi="Segoe UI" w:cs="Segoe UI"/>
          <w:color w:val="323130"/>
          <w:sz w:val="24"/>
          <w:szCs w:val="24"/>
        </w:rPr>
        <w:br/>
      </w:r>
      <w:r w:rsidR="00406ADE">
        <w:rPr>
          <w:rFonts w:ascii="Segoe UI" w:eastAsia="Segoe UI" w:hAnsi="Segoe UI" w:cs="Segoe UI"/>
          <w:color w:val="323130"/>
          <w:sz w:val="24"/>
          <w:szCs w:val="24"/>
        </w:rPr>
        <w:t xml:space="preserve">Thank you </w:t>
      </w:r>
      <w:r w:rsidR="001D789A">
        <w:rPr>
          <w:rFonts w:ascii="Segoe UI" w:eastAsia="Segoe UI" w:hAnsi="Segoe UI" w:cs="Segoe UI"/>
          <w:color w:val="323130"/>
          <w:sz w:val="24"/>
          <w:szCs w:val="24"/>
        </w:rPr>
        <w:t>i</w:t>
      </w:r>
      <w:r w:rsidR="00553458">
        <w:rPr>
          <w:rFonts w:ascii="Segoe UI" w:eastAsia="Segoe UI" w:hAnsi="Segoe UI" w:cs="Segoe UI"/>
          <w:color w:val="323130"/>
          <w:sz w:val="24"/>
          <w:szCs w:val="24"/>
        </w:rPr>
        <w:t>t's been really helpful. I know you're very busy, so really appreciate your time and thank you very much.</w:t>
      </w:r>
    </w:p>
    <w:p w14:paraId="294EB1DD" w14:textId="6F45F89A" w:rsidR="003B69ED" w:rsidRDefault="00B75D43">
      <w:pPr>
        <w:spacing w:line="300" w:lineRule="auto"/>
      </w:pPr>
      <w:r>
        <w:rPr>
          <w:rFonts w:ascii="Segoe UI" w:eastAsia="Segoe UI" w:hAnsi="Segoe UI" w:cs="Segoe UI"/>
          <w:color w:val="323130"/>
          <w:sz w:val="24"/>
          <w:szCs w:val="24"/>
        </w:rPr>
        <w:br/>
      </w:r>
      <w:r w:rsidR="00F14FB3">
        <w:t xml:space="preserve"> </w:t>
      </w:r>
      <w:r w:rsidR="00860BCA">
        <w:t xml:space="preserve"> </w:t>
      </w:r>
    </w:p>
    <w:p w14:paraId="4B0A33E4" w14:textId="77777777" w:rsidR="003B69ED" w:rsidRDefault="00B75D43">
      <w:pPr>
        <w:spacing w:line="300" w:lineRule="auto"/>
      </w:pPr>
      <w:r>
        <w:rPr>
          <w:noProof/>
        </w:rPr>
        <w:drawing>
          <wp:anchor distT="0" distB="0" distL="0" distR="0" simplePos="0" relativeHeight="251590144" behindDoc="0" locked="0" layoutInCell="1" allowOverlap="1" wp14:anchorId="128CAFAA" wp14:editId="3A3BDAE9">
            <wp:simplePos x="0" y="0"/>
            <wp:positionH relativeFrom="page">
              <wp:posOffset>621792</wp:posOffset>
            </wp:positionH>
            <wp:positionV relativeFrom="paragraph">
              <wp:posOffset>274320</wp:posOffset>
            </wp:positionV>
            <wp:extent cx="209550" cy="20955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Anusree Biswas </w:t>
      </w:r>
      <w:r>
        <w:rPr>
          <w:rFonts w:ascii="Segoe UI" w:eastAsia="Segoe UI" w:hAnsi="Segoe UI" w:cs="Segoe UI"/>
          <w:color w:val="A19F9D"/>
          <w:sz w:val="24"/>
          <w:szCs w:val="24"/>
        </w:rPr>
        <w:t>stopped transcription</w:t>
      </w:r>
    </w:p>
    <w:sectPr w:rsidR="003B69E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37314"/>
    <w:multiLevelType w:val="hybridMultilevel"/>
    <w:tmpl w:val="15C8E81E"/>
    <w:lvl w:ilvl="0" w:tplc="607E5590">
      <w:start w:val="1"/>
      <w:numFmt w:val="bullet"/>
      <w:lvlText w:val="●"/>
      <w:lvlJc w:val="left"/>
      <w:pPr>
        <w:ind w:left="720" w:hanging="360"/>
      </w:pPr>
    </w:lvl>
    <w:lvl w:ilvl="1" w:tplc="FE4C5B6A">
      <w:start w:val="1"/>
      <w:numFmt w:val="bullet"/>
      <w:lvlText w:val="○"/>
      <w:lvlJc w:val="left"/>
      <w:pPr>
        <w:ind w:left="1440" w:hanging="360"/>
      </w:pPr>
    </w:lvl>
    <w:lvl w:ilvl="2" w:tplc="440E1B3A">
      <w:start w:val="1"/>
      <w:numFmt w:val="bullet"/>
      <w:lvlText w:val="■"/>
      <w:lvlJc w:val="left"/>
      <w:pPr>
        <w:ind w:left="2160" w:hanging="360"/>
      </w:pPr>
    </w:lvl>
    <w:lvl w:ilvl="3" w:tplc="00D2F50A">
      <w:start w:val="1"/>
      <w:numFmt w:val="bullet"/>
      <w:lvlText w:val="●"/>
      <w:lvlJc w:val="left"/>
      <w:pPr>
        <w:ind w:left="2880" w:hanging="360"/>
      </w:pPr>
    </w:lvl>
    <w:lvl w:ilvl="4" w:tplc="0E10B968">
      <w:start w:val="1"/>
      <w:numFmt w:val="bullet"/>
      <w:lvlText w:val="○"/>
      <w:lvlJc w:val="left"/>
      <w:pPr>
        <w:ind w:left="3600" w:hanging="360"/>
      </w:pPr>
    </w:lvl>
    <w:lvl w:ilvl="5" w:tplc="535C6234">
      <w:start w:val="1"/>
      <w:numFmt w:val="bullet"/>
      <w:lvlText w:val="■"/>
      <w:lvlJc w:val="left"/>
      <w:pPr>
        <w:ind w:left="4320" w:hanging="360"/>
      </w:pPr>
    </w:lvl>
    <w:lvl w:ilvl="6" w:tplc="D956548A">
      <w:start w:val="1"/>
      <w:numFmt w:val="bullet"/>
      <w:lvlText w:val="●"/>
      <w:lvlJc w:val="left"/>
      <w:pPr>
        <w:ind w:left="5040" w:hanging="360"/>
      </w:pPr>
    </w:lvl>
    <w:lvl w:ilvl="7" w:tplc="8E4EB6E4">
      <w:start w:val="1"/>
      <w:numFmt w:val="bullet"/>
      <w:lvlText w:val="●"/>
      <w:lvlJc w:val="left"/>
      <w:pPr>
        <w:ind w:left="5760" w:hanging="360"/>
      </w:pPr>
    </w:lvl>
    <w:lvl w:ilvl="8" w:tplc="BA34F374">
      <w:start w:val="1"/>
      <w:numFmt w:val="bullet"/>
      <w:lvlText w:val="●"/>
      <w:lvlJc w:val="left"/>
      <w:pPr>
        <w:ind w:left="6480" w:hanging="360"/>
      </w:pPr>
    </w:lvl>
  </w:abstractNum>
  <w:num w:numId="1" w16cid:durableId="822812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ED"/>
    <w:rsid w:val="00003483"/>
    <w:rsid w:val="00007F6B"/>
    <w:rsid w:val="000258E5"/>
    <w:rsid w:val="00080D24"/>
    <w:rsid w:val="0008573D"/>
    <w:rsid w:val="000A0349"/>
    <w:rsid w:val="000B6913"/>
    <w:rsid w:val="000B7353"/>
    <w:rsid w:val="000D7EA0"/>
    <w:rsid w:val="00117605"/>
    <w:rsid w:val="00146450"/>
    <w:rsid w:val="00177F87"/>
    <w:rsid w:val="0019504C"/>
    <w:rsid w:val="001A6857"/>
    <w:rsid w:val="001B0E37"/>
    <w:rsid w:val="001C0504"/>
    <w:rsid w:val="001C1200"/>
    <w:rsid w:val="001D789A"/>
    <w:rsid w:val="001E735E"/>
    <w:rsid w:val="002200A2"/>
    <w:rsid w:val="00227DF5"/>
    <w:rsid w:val="00231212"/>
    <w:rsid w:val="002420B2"/>
    <w:rsid w:val="002724DF"/>
    <w:rsid w:val="00276674"/>
    <w:rsid w:val="00280B69"/>
    <w:rsid w:val="00303F68"/>
    <w:rsid w:val="00305E74"/>
    <w:rsid w:val="00310607"/>
    <w:rsid w:val="00316A87"/>
    <w:rsid w:val="00320C42"/>
    <w:rsid w:val="003300C7"/>
    <w:rsid w:val="00340EE5"/>
    <w:rsid w:val="0034285A"/>
    <w:rsid w:val="00365276"/>
    <w:rsid w:val="003805B3"/>
    <w:rsid w:val="003856FE"/>
    <w:rsid w:val="003B0461"/>
    <w:rsid w:val="003B25B3"/>
    <w:rsid w:val="003B69ED"/>
    <w:rsid w:val="003E3F1F"/>
    <w:rsid w:val="003E41CF"/>
    <w:rsid w:val="003F2D81"/>
    <w:rsid w:val="003F5D01"/>
    <w:rsid w:val="00406ADE"/>
    <w:rsid w:val="0041599C"/>
    <w:rsid w:val="00437223"/>
    <w:rsid w:val="00452D16"/>
    <w:rsid w:val="00462460"/>
    <w:rsid w:val="00470E82"/>
    <w:rsid w:val="0047138A"/>
    <w:rsid w:val="004A2AC9"/>
    <w:rsid w:val="004A55E0"/>
    <w:rsid w:val="004A6A39"/>
    <w:rsid w:val="004C2726"/>
    <w:rsid w:val="004E68B9"/>
    <w:rsid w:val="004E7487"/>
    <w:rsid w:val="004F0C4A"/>
    <w:rsid w:val="004F47DC"/>
    <w:rsid w:val="00500A53"/>
    <w:rsid w:val="00504FA5"/>
    <w:rsid w:val="00513C55"/>
    <w:rsid w:val="00533DFE"/>
    <w:rsid w:val="0054195B"/>
    <w:rsid w:val="005455CB"/>
    <w:rsid w:val="00553458"/>
    <w:rsid w:val="00554533"/>
    <w:rsid w:val="00560BFB"/>
    <w:rsid w:val="0058297C"/>
    <w:rsid w:val="00583206"/>
    <w:rsid w:val="005A7F06"/>
    <w:rsid w:val="005D0944"/>
    <w:rsid w:val="005D4D32"/>
    <w:rsid w:val="005E5615"/>
    <w:rsid w:val="005F27E2"/>
    <w:rsid w:val="005F30DC"/>
    <w:rsid w:val="005F5993"/>
    <w:rsid w:val="006268B9"/>
    <w:rsid w:val="00682A09"/>
    <w:rsid w:val="006A0C12"/>
    <w:rsid w:val="006A6DFE"/>
    <w:rsid w:val="006B209A"/>
    <w:rsid w:val="006C2F71"/>
    <w:rsid w:val="006E6BBA"/>
    <w:rsid w:val="0070253F"/>
    <w:rsid w:val="00712EEC"/>
    <w:rsid w:val="00744927"/>
    <w:rsid w:val="00767FDE"/>
    <w:rsid w:val="007745CA"/>
    <w:rsid w:val="00791FC3"/>
    <w:rsid w:val="00793E5B"/>
    <w:rsid w:val="007B7D19"/>
    <w:rsid w:val="0081109B"/>
    <w:rsid w:val="0082552D"/>
    <w:rsid w:val="008505CE"/>
    <w:rsid w:val="00860BCA"/>
    <w:rsid w:val="00860E73"/>
    <w:rsid w:val="008706FB"/>
    <w:rsid w:val="008E56CF"/>
    <w:rsid w:val="00955BF9"/>
    <w:rsid w:val="0096111D"/>
    <w:rsid w:val="00973EC4"/>
    <w:rsid w:val="00974996"/>
    <w:rsid w:val="00976A02"/>
    <w:rsid w:val="009A3F94"/>
    <w:rsid w:val="009A70D7"/>
    <w:rsid w:val="009D50FF"/>
    <w:rsid w:val="009F2324"/>
    <w:rsid w:val="00A0098C"/>
    <w:rsid w:val="00A02413"/>
    <w:rsid w:val="00A1420F"/>
    <w:rsid w:val="00A14B86"/>
    <w:rsid w:val="00A229D6"/>
    <w:rsid w:val="00A23852"/>
    <w:rsid w:val="00A24D6E"/>
    <w:rsid w:val="00A251CA"/>
    <w:rsid w:val="00A50D4D"/>
    <w:rsid w:val="00A52657"/>
    <w:rsid w:val="00A75ED5"/>
    <w:rsid w:val="00A90FB2"/>
    <w:rsid w:val="00AD061F"/>
    <w:rsid w:val="00AD4F27"/>
    <w:rsid w:val="00AF088D"/>
    <w:rsid w:val="00AF2111"/>
    <w:rsid w:val="00AF2634"/>
    <w:rsid w:val="00B15824"/>
    <w:rsid w:val="00B3054C"/>
    <w:rsid w:val="00B4267B"/>
    <w:rsid w:val="00B43A27"/>
    <w:rsid w:val="00B51FF8"/>
    <w:rsid w:val="00B65715"/>
    <w:rsid w:val="00B75D43"/>
    <w:rsid w:val="00B81AA4"/>
    <w:rsid w:val="00B8297C"/>
    <w:rsid w:val="00BC790D"/>
    <w:rsid w:val="00BF0657"/>
    <w:rsid w:val="00C0301F"/>
    <w:rsid w:val="00C0466A"/>
    <w:rsid w:val="00C42601"/>
    <w:rsid w:val="00C636CA"/>
    <w:rsid w:val="00C647D2"/>
    <w:rsid w:val="00C71F28"/>
    <w:rsid w:val="00C94AAE"/>
    <w:rsid w:val="00CA63A8"/>
    <w:rsid w:val="00CB361F"/>
    <w:rsid w:val="00CB7F4A"/>
    <w:rsid w:val="00CD09DA"/>
    <w:rsid w:val="00CD25CE"/>
    <w:rsid w:val="00D11F67"/>
    <w:rsid w:val="00D20221"/>
    <w:rsid w:val="00D40B18"/>
    <w:rsid w:val="00D43B0E"/>
    <w:rsid w:val="00D50677"/>
    <w:rsid w:val="00D54183"/>
    <w:rsid w:val="00D62B20"/>
    <w:rsid w:val="00D653C8"/>
    <w:rsid w:val="00D70347"/>
    <w:rsid w:val="00D9356E"/>
    <w:rsid w:val="00D9453C"/>
    <w:rsid w:val="00DA7DF0"/>
    <w:rsid w:val="00DB0BDE"/>
    <w:rsid w:val="00DC26E5"/>
    <w:rsid w:val="00DE7F82"/>
    <w:rsid w:val="00E0350A"/>
    <w:rsid w:val="00E13439"/>
    <w:rsid w:val="00E15190"/>
    <w:rsid w:val="00E307E1"/>
    <w:rsid w:val="00E3196E"/>
    <w:rsid w:val="00E4314C"/>
    <w:rsid w:val="00E5111D"/>
    <w:rsid w:val="00E53449"/>
    <w:rsid w:val="00E66B3E"/>
    <w:rsid w:val="00E7042C"/>
    <w:rsid w:val="00E75B24"/>
    <w:rsid w:val="00E924DF"/>
    <w:rsid w:val="00EA4A09"/>
    <w:rsid w:val="00EA5A28"/>
    <w:rsid w:val="00EC360D"/>
    <w:rsid w:val="00EF5212"/>
    <w:rsid w:val="00F01226"/>
    <w:rsid w:val="00F02BE0"/>
    <w:rsid w:val="00F12088"/>
    <w:rsid w:val="00F14FB3"/>
    <w:rsid w:val="00F15942"/>
    <w:rsid w:val="00F2426A"/>
    <w:rsid w:val="00F57362"/>
    <w:rsid w:val="00F6756E"/>
    <w:rsid w:val="00F71145"/>
    <w:rsid w:val="00F85B14"/>
    <w:rsid w:val="00F929E5"/>
    <w:rsid w:val="00FD1E03"/>
    <w:rsid w:val="00FF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0910"/>
  <w15:docId w15:val="{D53FD110-E4FB-4D82-88C5-2B681A9C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1C1200"/>
    <w:rPr>
      <w:sz w:val="16"/>
      <w:szCs w:val="16"/>
    </w:rPr>
  </w:style>
  <w:style w:type="paragraph" w:styleId="CommentText">
    <w:name w:val="annotation text"/>
    <w:basedOn w:val="Normal"/>
    <w:link w:val="CommentTextChar"/>
    <w:uiPriority w:val="99"/>
    <w:semiHidden/>
    <w:unhideWhenUsed/>
    <w:rsid w:val="001C1200"/>
  </w:style>
  <w:style w:type="character" w:customStyle="1" w:styleId="CommentTextChar">
    <w:name w:val="Comment Text Char"/>
    <w:basedOn w:val="DefaultParagraphFont"/>
    <w:link w:val="CommentText"/>
    <w:uiPriority w:val="99"/>
    <w:semiHidden/>
    <w:rsid w:val="001C1200"/>
  </w:style>
  <w:style w:type="paragraph" w:styleId="CommentSubject">
    <w:name w:val="annotation subject"/>
    <w:basedOn w:val="CommentText"/>
    <w:next w:val="CommentText"/>
    <w:link w:val="CommentSubjectChar"/>
    <w:uiPriority w:val="99"/>
    <w:semiHidden/>
    <w:unhideWhenUsed/>
    <w:rsid w:val="001C1200"/>
    <w:rPr>
      <w:b/>
      <w:bCs/>
    </w:rPr>
  </w:style>
  <w:style w:type="character" w:customStyle="1" w:styleId="CommentSubjectChar">
    <w:name w:val="Comment Subject Char"/>
    <w:basedOn w:val="CommentTextChar"/>
    <w:link w:val="CommentSubject"/>
    <w:uiPriority w:val="99"/>
    <w:semiHidden/>
    <w:rsid w:val="001C1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5770</Words>
  <Characters>27814</Characters>
  <Application>Microsoft Office Word</Application>
  <DocSecurity>0</DocSecurity>
  <Lines>556</Lines>
  <Paragraphs>70</Paragraphs>
  <ScaleCrop>false</ScaleCrop>
  <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Kiran Sasidharan</cp:lastModifiedBy>
  <cp:revision>2</cp:revision>
  <dcterms:created xsi:type="dcterms:W3CDTF">2023-07-19T18:30:00Z</dcterms:created>
  <dcterms:modified xsi:type="dcterms:W3CDTF">2023-07-19T18:30:00Z</dcterms:modified>
</cp:coreProperties>
</file>